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6" w:rsidRDefault="00A10626" w:rsidP="00A10626">
      <w:pPr>
        <w:rPr>
          <w:sz w:val="22"/>
          <w:szCs w:val="22"/>
        </w:rPr>
      </w:pPr>
      <w:r w:rsidRPr="00226CD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actualizată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centrelor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pacienți</w:t>
      </w:r>
      <w:proofErr w:type="spellEnd"/>
      <w:r>
        <w:rPr>
          <w:sz w:val="22"/>
          <w:szCs w:val="22"/>
        </w:rPr>
        <w:t xml:space="preserve"> COVID </w:t>
      </w:r>
      <w:proofErr w:type="spellStart"/>
      <w:r>
        <w:rPr>
          <w:sz w:val="22"/>
          <w:szCs w:val="22"/>
        </w:rPr>
        <w:t>existente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nivelul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județului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Iași</w:t>
      </w:r>
      <w:proofErr w:type="spellEnd"/>
      <w:r>
        <w:rPr>
          <w:sz w:val="22"/>
          <w:szCs w:val="22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04"/>
        <w:gridCol w:w="3182"/>
        <w:gridCol w:w="3938"/>
        <w:gridCol w:w="1732"/>
      </w:tblGrid>
      <w:tr w:rsidR="00A10626" w:rsidTr="002F23B9">
        <w:tc>
          <w:tcPr>
            <w:tcW w:w="0" w:type="auto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91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sanitară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înființează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pacienți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date de contact</w:t>
            </w:r>
          </w:p>
        </w:tc>
        <w:tc>
          <w:tcPr>
            <w:tcW w:w="1985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estimat</w:t>
            </w:r>
            <w:proofErr w:type="spellEnd"/>
          </w:p>
        </w:tc>
      </w:tr>
      <w:tr w:rsidR="00A10626" w:rsidTr="002F23B9">
        <w:tc>
          <w:tcPr>
            <w:tcW w:w="0" w:type="auto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891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Clinic de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Boli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Infecțioase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2976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Iași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, str.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Octav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Botez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2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0734997792</w:t>
            </w:r>
            <w:r>
              <w:rPr>
                <w:color w:val="FF0000"/>
                <w:sz w:val="22"/>
                <w:szCs w:val="22"/>
              </w:rPr>
              <w:t>, 0232267719 int. 153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  <w:shd w:val="clear" w:color="auto" w:fill="FFFFFF"/>
              </w:rPr>
              <w:t>secretariat@infectioase.ro</w:t>
            </w:r>
          </w:p>
        </w:tc>
        <w:tc>
          <w:tcPr>
            <w:tcW w:w="1985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Zilnic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8 - 13</w:t>
            </w:r>
          </w:p>
        </w:tc>
      </w:tr>
      <w:tr w:rsidR="00A10626" w:rsidTr="002F23B9">
        <w:tc>
          <w:tcPr>
            <w:tcW w:w="0" w:type="auto"/>
          </w:tcPr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274AD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3891" w:type="dxa"/>
          </w:tcPr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274AD8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274AD8">
              <w:rPr>
                <w:color w:val="FF0000"/>
                <w:sz w:val="22"/>
                <w:szCs w:val="22"/>
              </w:rPr>
              <w:t xml:space="preserve"> Clinic de </w:t>
            </w:r>
            <w:proofErr w:type="spellStart"/>
            <w:r w:rsidRPr="00274AD8">
              <w:rPr>
                <w:color w:val="FF0000"/>
                <w:sz w:val="22"/>
                <w:szCs w:val="22"/>
              </w:rPr>
              <w:t>Pneumoftiziologie</w:t>
            </w:r>
            <w:proofErr w:type="spellEnd"/>
            <w:r w:rsidRPr="00274AD8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4AD8">
              <w:rPr>
                <w:color w:val="FF0000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2976" w:type="dxa"/>
          </w:tcPr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274AD8">
              <w:rPr>
                <w:color w:val="FF0000"/>
                <w:sz w:val="22"/>
                <w:szCs w:val="22"/>
              </w:rPr>
              <w:t>Iași</w:t>
            </w:r>
            <w:proofErr w:type="spellEnd"/>
            <w:r w:rsidRPr="00274AD8">
              <w:rPr>
                <w:color w:val="FF0000"/>
                <w:sz w:val="22"/>
                <w:szCs w:val="22"/>
              </w:rPr>
              <w:t xml:space="preserve">, str. Dr. I. </w:t>
            </w:r>
            <w:proofErr w:type="spellStart"/>
            <w:r w:rsidRPr="00274AD8">
              <w:rPr>
                <w:color w:val="FF0000"/>
                <w:sz w:val="22"/>
                <w:szCs w:val="22"/>
              </w:rPr>
              <w:t>Cihac</w:t>
            </w:r>
            <w:proofErr w:type="spellEnd"/>
            <w:r w:rsidRPr="00274AD8">
              <w:rPr>
                <w:color w:val="FF0000"/>
                <w:sz w:val="22"/>
                <w:szCs w:val="22"/>
              </w:rPr>
              <w:t xml:space="preserve"> 30</w:t>
            </w:r>
          </w:p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274AD8">
              <w:rPr>
                <w:color w:val="FF0000"/>
                <w:sz w:val="22"/>
                <w:szCs w:val="22"/>
              </w:rPr>
              <w:t>Tel: 0729826200</w:t>
            </w:r>
          </w:p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274AD8">
              <w:rPr>
                <w:color w:val="FF0000"/>
                <w:sz w:val="22"/>
                <w:szCs w:val="22"/>
              </w:rPr>
              <w:t>sp_pneumoftiziologie@yahoo.com</w:t>
            </w:r>
          </w:p>
        </w:tc>
        <w:tc>
          <w:tcPr>
            <w:tcW w:w="1985" w:type="dxa"/>
          </w:tcPr>
          <w:p w:rsidR="00A10626" w:rsidRPr="00274AD8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274AD8">
              <w:rPr>
                <w:color w:val="FF0000"/>
                <w:sz w:val="22"/>
                <w:szCs w:val="22"/>
              </w:rPr>
              <w:t>Zilnic</w:t>
            </w:r>
            <w:proofErr w:type="spellEnd"/>
            <w:r w:rsidRPr="00274AD8">
              <w:rPr>
                <w:color w:val="FF0000"/>
                <w:sz w:val="22"/>
                <w:szCs w:val="22"/>
              </w:rPr>
              <w:t xml:space="preserve"> 8 – 13</w:t>
            </w:r>
          </w:p>
        </w:tc>
      </w:tr>
      <w:tr w:rsidR="00A10626" w:rsidTr="002F23B9">
        <w:tc>
          <w:tcPr>
            <w:tcW w:w="0" w:type="auto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1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Spitalul</w:t>
            </w:r>
            <w:proofErr w:type="spellEnd"/>
            <w:r>
              <w:rPr>
                <w:sz w:val="22"/>
                <w:szCs w:val="22"/>
              </w:rPr>
              <w:t xml:space="preserve"> Clinic CF </w:t>
            </w: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2976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  <w:r>
              <w:rPr>
                <w:sz w:val="22"/>
                <w:szCs w:val="22"/>
              </w:rPr>
              <w:t xml:space="preserve">, str. G. </w:t>
            </w:r>
            <w:proofErr w:type="spellStart"/>
            <w:r>
              <w:rPr>
                <w:sz w:val="22"/>
                <w:szCs w:val="22"/>
              </w:rPr>
              <w:t>Ibrăileanu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0232216422; </w:t>
            </w:r>
          </w:p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covidcfiasi@yahoo.com</w:t>
            </w:r>
          </w:p>
        </w:tc>
        <w:tc>
          <w:tcPr>
            <w:tcW w:w="1985" w:type="dxa"/>
          </w:tcPr>
          <w:p w:rsidR="00A10626" w:rsidRDefault="00A10626" w:rsidP="002F23B9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Luni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Vineri</w:t>
            </w:r>
            <w:proofErr w:type="spellEnd"/>
            <w:r>
              <w:rPr>
                <w:sz w:val="22"/>
                <w:szCs w:val="22"/>
              </w:rPr>
              <w:t xml:space="preserve"> 8 - 14</w:t>
            </w:r>
          </w:p>
        </w:tc>
      </w:tr>
      <w:tr w:rsidR="00A10626" w:rsidTr="002F23B9">
        <w:tc>
          <w:tcPr>
            <w:tcW w:w="0" w:type="auto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891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Clinic ”Dr. C. I.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Parhon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”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2976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Iași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>, b-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dul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Carol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nr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>. 50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0726730888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hyperlink r:id="rId4" w:history="1">
              <w:r w:rsidRPr="00D443AB">
                <w:rPr>
                  <w:rStyle w:val="Hyperlink"/>
                  <w:color w:val="FF0000"/>
                  <w:sz w:val="22"/>
                  <w:szCs w:val="22"/>
                </w:rPr>
                <w:t>maftei_irinel@yahoo.com</w:t>
              </w:r>
            </w:hyperlink>
          </w:p>
        </w:tc>
        <w:tc>
          <w:tcPr>
            <w:tcW w:w="1985" w:type="dxa"/>
          </w:tcPr>
          <w:p w:rsidR="00A10626" w:rsidRPr="00D443AB" w:rsidRDefault="00A10626" w:rsidP="002F23B9">
            <w:pPr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Luni-Vineri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>: 8 – 12</w:t>
            </w:r>
          </w:p>
          <w:p w:rsidR="00A10626" w:rsidRPr="00D443AB" w:rsidRDefault="00A10626" w:rsidP="002F23B9">
            <w:pPr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Sâmbăta-Duminica:8 - 10</w:t>
            </w:r>
          </w:p>
        </w:tc>
      </w:tr>
      <w:tr w:rsidR="00A10626" w:rsidTr="002F23B9">
        <w:tc>
          <w:tcPr>
            <w:tcW w:w="0" w:type="auto"/>
          </w:tcPr>
          <w:p w:rsidR="00A10626" w:rsidRPr="0038394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38394B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891" w:type="dxa"/>
          </w:tcPr>
          <w:p w:rsidR="00A10626" w:rsidRPr="0038394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38394B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Clinic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Militar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Urgență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”Dr.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Iacob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Czihac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”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2976" w:type="dxa"/>
          </w:tcPr>
          <w:p w:rsidR="00A10626" w:rsidRPr="0038394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38394B">
              <w:rPr>
                <w:color w:val="FF0000"/>
                <w:sz w:val="22"/>
                <w:szCs w:val="22"/>
              </w:rPr>
              <w:t>Iași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, str. </w:t>
            </w:r>
            <w:r w:rsidRPr="0038394B">
              <w:rPr>
                <w:color w:val="FF0000"/>
                <w:sz w:val="22"/>
                <w:szCs w:val="22"/>
                <w:shd w:val="clear" w:color="auto" w:fill="FFFFFF"/>
              </w:rPr>
              <w:t>General Henri Mathias Berthelot 7-9</w:t>
            </w:r>
          </w:p>
          <w:p w:rsidR="00A10626" w:rsidRPr="0038394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38394B">
              <w:rPr>
                <w:color w:val="FF0000"/>
                <w:sz w:val="22"/>
                <w:szCs w:val="22"/>
              </w:rPr>
              <w:t>0770924381</w:t>
            </w:r>
          </w:p>
        </w:tc>
        <w:tc>
          <w:tcPr>
            <w:tcW w:w="1985" w:type="dxa"/>
          </w:tcPr>
          <w:p w:rsidR="00A10626" w:rsidRPr="0038394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38394B">
              <w:rPr>
                <w:color w:val="FF0000"/>
                <w:sz w:val="22"/>
                <w:szCs w:val="22"/>
              </w:rPr>
              <w:t>Luni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38394B">
              <w:rPr>
                <w:color w:val="FF0000"/>
                <w:sz w:val="22"/>
                <w:szCs w:val="22"/>
              </w:rPr>
              <w:t>Vineri</w:t>
            </w:r>
            <w:proofErr w:type="spellEnd"/>
            <w:r w:rsidRPr="0038394B">
              <w:rPr>
                <w:color w:val="FF0000"/>
                <w:sz w:val="22"/>
                <w:szCs w:val="22"/>
              </w:rPr>
              <w:t xml:space="preserve"> 8 – 15</w:t>
            </w:r>
          </w:p>
        </w:tc>
      </w:tr>
      <w:tr w:rsidR="00A10626" w:rsidTr="002F23B9">
        <w:tc>
          <w:tcPr>
            <w:tcW w:w="0" w:type="auto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891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Municipal de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Urgență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2976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Pașcani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, str.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Grădiniței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5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Tel. 023</w:t>
            </w:r>
            <w:r>
              <w:rPr>
                <w:color w:val="FF0000"/>
                <w:sz w:val="22"/>
                <w:szCs w:val="22"/>
              </w:rPr>
              <w:t>717937</w:t>
            </w:r>
            <w:r w:rsidRPr="00D443AB">
              <w:rPr>
                <w:color w:val="FF0000"/>
                <w:sz w:val="22"/>
                <w:szCs w:val="22"/>
              </w:rPr>
              <w:t>; infectioasepascani@gmail.com</w:t>
            </w:r>
          </w:p>
        </w:tc>
        <w:tc>
          <w:tcPr>
            <w:tcW w:w="1985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Luni-Vineri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8 - 14</w:t>
            </w:r>
          </w:p>
        </w:tc>
      </w:tr>
      <w:tr w:rsidR="00A10626" w:rsidTr="002F23B9">
        <w:tc>
          <w:tcPr>
            <w:tcW w:w="0" w:type="auto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891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General CF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2976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Pașcani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, str. M.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Kogălniceanu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24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Tel. 0232717941/ 0787725184</w:t>
            </w:r>
          </w:p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D443AB">
              <w:rPr>
                <w:color w:val="FF0000"/>
                <w:sz w:val="22"/>
                <w:szCs w:val="22"/>
              </w:rPr>
              <w:t>spitalcfpascanimanager@gmail.com</w:t>
            </w:r>
          </w:p>
        </w:tc>
        <w:tc>
          <w:tcPr>
            <w:tcW w:w="1985" w:type="dxa"/>
          </w:tcPr>
          <w:p w:rsidR="00A10626" w:rsidRPr="00D443AB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D443AB">
              <w:rPr>
                <w:color w:val="FF0000"/>
                <w:sz w:val="22"/>
                <w:szCs w:val="22"/>
              </w:rPr>
              <w:t>Luni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D443AB">
              <w:rPr>
                <w:color w:val="FF0000"/>
                <w:sz w:val="22"/>
                <w:szCs w:val="22"/>
              </w:rPr>
              <w:t>Vineri</w:t>
            </w:r>
            <w:proofErr w:type="spellEnd"/>
            <w:r w:rsidRPr="00D443AB">
              <w:rPr>
                <w:color w:val="FF0000"/>
                <w:sz w:val="22"/>
                <w:szCs w:val="22"/>
              </w:rPr>
              <w:t xml:space="preserve"> 9 - 14</w:t>
            </w:r>
          </w:p>
        </w:tc>
      </w:tr>
      <w:tr w:rsidR="00A10626" w:rsidTr="002F23B9">
        <w:tc>
          <w:tcPr>
            <w:tcW w:w="0" w:type="auto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891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boli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cronice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Târgu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Frumos</w:t>
            </w:r>
            <w:proofErr w:type="spellEnd"/>
          </w:p>
        </w:tc>
        <w:tc>
          <w:tcPr>
            <w:tcW w:w="2976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Tg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Frumos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, str.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Cuza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Vodă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nr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>. 34</w:t>
            </w:r>
          </w:p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0783066962</w:t>
            </w:r>
          </w:p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programarispital.targufrumos@gmail.com</w:t>
            </w:r>
          </w:p>
        </w:tc>
        <w:tc>
          <w:tcPr>
            <w:tcW w:w="1985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Luni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Vineri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8 - 1</w:t>
            </w: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A10626" w:rsidTr="002F23B9">
        <w:tc>
          <w:tcPr>
            <w:tcW w:w="0" w:type="auto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891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Spitalul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Orășenesc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Hârlău</w:t>
            </w:r>
            <w:proofErr w:type="spellEnd"/>
          </w:p>
        </w:tc>
        <w:tc>
          <w:tcPr>
            <w:tcW w:w="2976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Hârlău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, str. Bogdan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Vodă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15</w:t>
            </w:r>
          </w:p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0232720300 int. 22</w:t>
            </w:r>
          </w:p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r w:rsidRPr="0046433E">
              <w:rPr>
                <w:color w:val="FF0000"/>
                <w:sz w:val="22"/>
                <w:szCs w:val="22"/>
              </w:rPr>
              <w:t>infecțioase@spitaluloraseneschirlau.ro</w:t>
            </w:r>
          </w:p>
        </w:tc>
        <w:tc>
          <w:tcPr>
            <w:tcW w:w="1985" w:type="dxa"/>
          </w:tcPr>
          <w:p w:rsidR="00A10626" w:rsidRPr="0046433E" w:rsidRDefault="00A10626" w:rsidP="002F23B9">
            <w:pPr>
              <w:pStyle w:val="ListParagraph"/>
              <w:ind w:left="0"/>
              <w:rPr>
                <w:color w:val="FF0000"/>
                <w:sz w:val="22"/>
                <w:szCs w:val="22"/>
              </w:rPr>
            </w:pPr>
            <w:proofErr w:type="spellStart"/>
            <w:r w:rsidRPr="0046433E">
              <w:rPr>
                <w:color w:val="FF0000"/>
                <w:sz w:val="22"/>
                <w:szCs w:val="22"/>
              </w:rPr>
              <w:t>Luni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46433E">
              <w:rPr>
                <w:color w:val="FF0000"/>
                <w:sz w:val="22"/>
                <w:szCs w:val="22"/>
              </w:rPr>
              <w:t>Vineri</w:t>
            </w:r>
            <w:proofErr w:type="spellEnd"/>
            <w:r w:rsidRPr="0046433E">
              <w:rPr>
                <w:color w:val="FF0000"/>
                <w:sz w:val="22"/>
                <w:szCs w:val="22"/>
              </w:rPr>
              <w:t xml:space="preserve"> 9 - 12</w:t>
            </w:r>
          </w:p>
        </w:tc>
      </w:tr>
    </w:tbl>
    <w:p w:rsidR="00D17BCD" w:rsidRDefault="00D17BCD">
      <w:bookmarkStart w:id="0" w:name="_GoBack"/>
      <w:bookmarkEnd w:id="0"/>
    </w:p>
    <w:sectPr w:rsidR="00D1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6"/>
    <w:rsid w:val="00A10626"/>
    <w:rsid w:val="00D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99D2E-4752-4FA7-AE3F-0C75CFA6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26"/>
    <w:pPr>
      <w:spacing w:after="0" w:line="276" w:lineRule="auto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26"/>
    <w:pPr>
      <w:ind w:left="720"/>
      <w:contextualSpacing/>
    </w:pPr>
  </w:style>
  <w:style w:type="table" w:styleId="TableGrid">
    <w:name w:val="Table Grid"/>
    <w:basedOn w:val="TableNormal"/>
    <w:uiPriority w:val="59"/>
    <w:rsid w:val="00A10626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ftei_irin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1</cp:revision>
  <dcterms:created xsi:type="dcterms:W3CDTF">2022-01-28T15:45:00Z</dcterms:created>
  <dcterms:modified xsi:type="dcterms:W3CDTF">2022-01-28T15:46:00Z</dcterms:modified>
</cp:coreProperties>
</file>