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BBEBF" w14:textId="77777777" w:rsidR="002D3751" w:rsidRDefault="006E3C9E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﻿</w:t>
      </w:r>
    </w:p>
    <w:p w14:paraId="5CC9B57C" w14:textId="0A22F4F3" w:rsidR="002D3751" w:rsidRPr="00794968" w:rsidRDefault="006E3C9E" w:rsidP="00794968">
      <w:pPr>
        <w:pStyle w:val="NormalWeb"/>
        <w:spacing w:before="0" w:beforeAutospacing="0" w:after="0" w:afterAutospacing="0"/>
        <w:jc w:val="both"/>
      </w:pPr>
      <w:r w:rsidRPr="00794968">
        <w:rPr>
          <w:b/>
          <w:bCs/>
        </w:rPr>
        <w:t xml:space="preserve">ORDIN nr. 815 din 15 </w:t>
      </w:r>
      <w:proofErr w:type="spellStart"/>
      <w:r w:rsidRPr="00794968">
        <w:rPr>
          <w:b/>
          <w:bCs/>
        </w:rPr>
        <w:t>martie</w:t>
      </w:r>
      <w:proofErr w:type="spellEnd"/>
      <w:r w:rsidRPr="00794968">
        <w:rPr>
          <w:b/>
          <w:bCs/>
        </w:rPr>
        <w:t xml:space="preserve"> 2022</w:t>
      </w:r>
      <w:r w:rsidR="00794968">
        <w:t xml:space="preserve"> </w:t>
      </w:r>
      <w:proofErr w:type="spellStart"/>
      <w:r w:rsidRPr="00794968">
        <w:t>pentru</w:t>
      </w:r>
      <w:proofErr w:type="spellEnd"/>
      <w:r w:rsidRPr="00794968">
        <w:t xml:space="preserve"> </w:t>
      </w:r>
      <w:proofErr w:type="spellStart"/>
      <w:r w:rsidRPr="00794968">
        <w:t>modificarea</w:t>
      </w:r>
      <w:proofErr w:type="spellEnd"/>
      <w:r w:rsidRPr="00794968">
        <w:t xml:space="preserve"> </w:t>
      </w:r>
      <w:proofErr w:type="spellStart"/>
      <w:r w:rsidRPr="00794968">
        <w:t>şi</w:t>
      </w:r>
      <w:proofErr w:type="spellEnd"/>
      <w:r w:rsidRPr="00794968">
        <w:t xml:space="preserve"> </w:t>
      </w:r>
      <w:proofErr w:type="spellStart"/>
      <w:r w:rsidRPr="00794968">
        <w:t>completarea</w:t>
      </w:r>
      <w:proofErr w:type="spellEnd"/>
      <w:r w:rsidRPr="00794968">
        <w:t xml:space="preserve"> </w:t>
      </w:r>
      <w:proofErr w:type="spellStart"/>
      <w:r w:rsidRPr="00794968">
        <w:t>anexei</w:t>
      </w:r>
      <w:proofErr w:type="spellEnd"/>
      <w:r w:rsidRPr="00794968">
        <w:t xml:space="preserve"> nr. 2 la </w:t>
      </w:r>
      <w:proofErr w:type="spellStart"/>
      <w:r w:rsidRPr="00794968">
        <w:t>Ordinul</w:t>
      </w:r>
      <w:proofErr w:type="spellEnd"/>
      <w:r w:rsidRPr="00794968">
        <w:t xml:space="preserve"> </w:t>
      </w:r>
      <w:proofErr w:type="spellStart"/>
      <w:r w:rsidRPr="00794968">
        <w:t>ministrului</w:t>
      </w:r>
      <w:proofErr w:type="spellEnd"/>
      <w:r w:rsidRPr="00794968">
        <w:t xml:space="preserve"> </w:t>
      </w:r>
      <w:proofErr w:type="spellStart"/>
      <w:r w:rsidRPr="00794968">
        <w:t>sănătăţii</w:t>
      </w:r>
      <w:proofErr w:type="spellEnd"/>
      <w:r w:rsidRPr="00794968">
        <w:t xml:space="preserve"> </w:t>
      </w:r>
      <w:proofErr w:type="spellStart"/>
      <w:r w:rsidRPr="00794968">
        <w:t>şi</w:t>
      </w:r>
      <w:proofErr w:type="spellEnd"/>
      <w:r w:rsidRPr="00794968">
        <w:t xml:space="preserve"> al </w:t>
      </w:r>
      <w:proofErr w:type="spellStart"/>
      <w:r w:rsidRPr="00794968">
        <w:t>preşedintelui</w:t>
      </w:r>
      <w:proofErr w:type="spellEnd"/>
      <w:r w:rsidRPr="00794968">
        <w:t xml:space="preserve"> </w:t>
      </w:r>
      <w:proofErr w:type="spellStart"/>
      <w:r w:rsidRPr="00794968">
        <w:t>Casei</w:t>
      </w:r>
      <w:proofErr w:type="spellEnd"/>
      <w:r w:rsidRPr="00794968">
        <w:t xml:space="preserve"> </w:t>
      </w:r>
      <w:proofErr w:type="spellStart"/>
      <w:r w:rsidRPr="00794968">
        <w:t>Naţionale</w:t>
      </w:r>
      <w:proofErr w:type="spellEnd"/>
      <w:r w:rsidRPr="00794968">
        <w:t xml:space="preserve"> de </w:t>
      </w:r>
      <w:proofErr w:type="spellStart"/>
      <w:r w:rsidRPr="00794968">
        <w:t>Asigurări</w:t>
      </w:r>
      <w:proofErr w:type="spellEnd"/>
      <w:r w:rsidRPr="00794968">
        <w:t xml:space="preserve"> de </w:t>
      </w:r>
      <w:proofErr w:type="spellStart"/>
      <w:r w:rsidRPr="00794968">
        <w:t>Sănătate</w:t>
      </w:r>
      <w:proofErr w:type="spellEnd"/>
      <w:r w:rsidRPr="00794968">
        <w:t xml:space="preserve"> nr. 674/252/2012 </w:t>
      </w:r>
      <w:proofErr w:type="spellStart"/>
      <w:r w:rsidRPr="00794968">
        <w:t>privind</w:t>
      </w:r>
      <w:proofErr w:type="spellEnd"/>
      <w:r w:rsidRPr="00794968">
        <w:t xml:space="preserve"> </w:t>
      </w:r>
      <w:proofErr w:type="spellStart"/>
      <w:r w:rsidRPr="00794968">
        <w:t>aprobarea</w:t>
      </w:r>
      <w:proofErr w:type="spellEnd"/>
      <w:r w:rsidRPr="00794968">
        <w:t xml:space="preserve"> </w:t>
      </w:r>
      <w:proofErr w:type="spellStart"/>
      <w:r w:rsidRPr="00794968">
        <w:t>formularului</w:t>
      </w:r>
      <w:proofErr w:type="spellEnd"/>
      <w:r w:rsidRPr="00794968">
        <w:t xml:space="preserve"> de </w:t>
      </w:r>
      <w:proofErr w:type="spellStart"/>
      <w:r w:rsidRPr="00794968">
        <w:t>prescripţie</w:t>
      </w:r>
      <w:proofErr w:type="spellEnd"/>
      <w:r w:rsidRPr="00794968">
        <w:t xml:space="preserve"> </w:t>
      </w:r>
      <w:proofErr w:type="spellStart"/>
      <w:r w:rsidRPr="00794968">
        <w:t>medicală</w:t>
      </w:r>
      <w:proofErr w:type="spellEnd"/>
      <w:r w:rsidRPr="00794968">
        <w:t xml:space="preserve"> </w:t>
      </w:r>
      <w:proofErr w:type="spellStart"/>
      <w:r w:rsidRPr="00794968">
        <w:t>electronică</w:t>
      </w:r>
      <w:proofErr w:type="spellEnd"/>
      <w:r w:rsidRPr="00794968">
        <w:t xml:space="preserve"> </w:t>
      </w:r>
      <w:proofErr w:type="spellStart"/>
      <w:r w:rsidRPr="00794968">
        <w:t>pentru</w:t>
      </w:r>
      <w:proofErr w:type="spellEnd"/>
      <w:r w:rsidRPr="00794968">
        <w:t xml:space="preserve"> </w:t>
      </w:r>
      <w:proofErr w:type="spellStart"/>
      <w:r w:rsidRPr="00794968">
        <w:t>medicamente</w:t>
      </w:r>
      <w:proofErr w:type="spellEnd"/>
      <w:r w:rsidRPr="00794968">
        <w:t xml:space="preserve"> cu </w:t>
      </w:r>
      <w:proofErr w:type="spellStart"/>
      <w:r w:rsidRPr="00794968">
        <w:t>şi</w:t>
      </w:r>
      <w:proofErr w:type="spellEnd"/>
      <w:r w:rsidRPr="00794968">
        <w:t xml:space="preserve"> </w:t>
      </w:r>
      <w:proofErr w:type="spellStart"/>
      <w:r w:rsidRPr="00794968">
        <w:t>fără</w:t>
      </w:r>
      <w:proofErr w:type="spellEnd"/>
      <w:r w:rsidRPr="00794968">
        <w:t xml:space="preserve"> </w:t>
      </w:r>
      <w:proofErr w:type="spellStart"/>
      <w:r w:rsidRPr="00794968">
        <w:t>contribuţie</w:t>
      </w:r>
      <w:proofErr w:type="spellEnd"/>
      <w:r w:rsidRPr="00794968">
        <w:t xml:space="preserve"> </w:t>
      </w:r>
      <w:proofErr w:type="spellStart"/>
      <w:r w:rsidRPr="00794968">
        <w:t>personală</w:t>
      </w:r>
      <w:proofErr w:type="spellEnd"/>
      <w:r w:rsidRPr="00794968">
        <w:t xml:space="preserve"> </w:t>
      </w:r>
      <w:proofErr w:type="spellStart"/>
      <w:r w:rsidRPr="00794968">
        <w:t>în</w:t>
      </w:r>
      <w:proofErr w:type="spellEnd"/>
      <w:r w:rsidRPr="00794968">
        <w:t xml:space="preserve"> </w:t>
      </w:r>
      <w:proofErr w:type="spellStart"/>
      <w:r w:rsidRPr="00794968">
        <w:t>tratamentul</w:t>
      </w:r>
      <w:proofErr w:type="spellEnd"/>
      <w:r w:rsidRPr="00794968">
        <w:t xml:space="preserve"> </w:t>
      </w:r>
      <w:proofErr w:type="spellStart"/>
      <w:r w:rsidRPr="00794968">
        <w:t>ambulatoriu</w:t>
      </w:r>
      <w:proofErr w:type="spellEnd"/>
      <w:r w:rsidRPr="00794968">
        <w:t xml:space="preserve"> </w:t>
      </w:r>
      <w:proofErr w:type="spellStart"/>
      <w:r w:rsidRPr="00794968">
        <w:t>şi</w:t>
      </w:r>
      <w:proofErr w:type="spellEnd"/>
      <w:r w:rsidRPr="00794968">
        <w:t xml:space="preserve"> a </w:t>
      </w:r>
      <w:proofErr w:type="spellStart"/>
      <w:r w:rsidRPr="00794968">
        <w:t>Normelor</w:t>
      </w:r>
      <w:proofErr w:type="spellEnd"/>
      <w:r w:rsidRPr="00794968">
        <w:t xml:space="preserve"> </w:t>
      </w:r>
      <w:proofErr w:type="spellStart"/>
      <w:r w:rsidRPr="00794968">
        <w:t>metodologice</w:t>
      </w:r>
      <w:proofErr w:type="spellEnd"/>
      <w:r w:rsidRPr="00794968">
        <w:t> </w:t>
      </w:r>
      <w:proofErr w:type="spellStart"/>
      <w:r w:rsidRPr="00794968">
        <w:t>privind</w:t>
      </w:r>
      <w:proofErr w:type="spellEnd"/>
      <w:r w:rsidRPr="00794968">
        <w:t xml:space="preserve"> </w:t>
      </w:r>
      <w:proofErr w:type="spellStart"/>
      <w:r w:rsidRPr="00794968">
        <w:t>utilizarea</w:t>
      </w:r>
      <w:proofErr w:type="spellEnd"/>
      <w:r w:rsidRPr="00794968">
        <w:t xml:space="preserve"> </w:t>
      </w:r>
      <w:proofErr w:type="spellStart"/>
      <w:r w:rsidRPr="00794968">
        <w:t>şi</w:t>
      </w:r>
      <w:proofErr w:type="spellEnd"/>
      <w:r w:rsidRPr="00794968">
        <w:t xml:space="preserve"> </w:t>
      </w:r>
      <w:proofErr w:type="spellStart"/>
      <w:r w:rsidRPr="00794968">
        <w:t>modul</w:t>
      </w:r>
      <w:proofErr w:type="spellEnd"/>
      <w:r w:rsidRPr="00794968">
        <w:t xml:space="preserve"> de </w:t>
      </w:r>
      <w:proofErr w:type="spellStart"/>
      <w:r w:rsidRPr="00794968">
        <w:t>completare</w:t>
      </w:r>
      <w:proofErr w:type="spellEnd"/>
      <w:r w:rsidRPr="00794968">
        <w:t xml:space="preserve"> a </w:t>
      </w:r>
      <w:proofErr w:type="spellStart"/>
      <w:r w:rsidRPr="00794968">
        <w:t>formularului</w:t>
      </w:r>
      <w:proofErr w:type="spellEnd"/>
      <w:r w:rsidRPr="00794968">
        <w:t xml:space="preserve"> de </w:t>
      </w:r>
      <w:proofErr w:type="spellStart"/>
      <w:r w:rsidRPr="00794968">
        <w:t>prescripţie</w:t>
      </w:r>
      <w:proofErr w:type="spellEnd"/>
      <w:r w:rsidRPr="00794968">
        <w:t xml:space="preserve"> </w:t>
      </w:r>
      <w:proofErr w:type="spellStart"/>
      <w:r w:rsidRPr="00794968">
        <w:t>medicală</w:t>
      </w:r>
      <w:proofErr w:type="spellEnd"/>
      <w:r w:rsidRPr="00794968">
        <w:t xml:space="preserve"> </w:t>
      </w:r>
      <w:proofErr w:type="spellStart"/>
      <w:r w:rsidRPr="00794968">
        <w:t>electronică</w:t>
      </w:r>
      <w:proofErr w:type="spellEnd"/>
      <w:r w:rsidRPr="00794968">
        <w:t xml:space="preserve"> </w:t>
      </w:r>
      <w:proofErr w:type="spellStart"/>
      <w:r w:rsidRPr="00794968">
        <w:t>pentru</w:t>
      </w:r>
      <w:proofErr w:type="spellEnd"/>
      <w:r w:rsidRPr="00794968">
        <w:t xml:space="preserve"> </w:t>
      </w:r>
      <w:proofErr w:type="spellStart"/>
      <w:r w:rsidRPr="00794968">
        <w:t>medicamente</w:t>
      </w:r>
      <w:proofErr w:type="spellEnd"/>
      <w:r w:rsidRPr="00794968">
        <w:t xml:space="preserve"> cu </w:t>
      </w:r>
      <w:proofErr w:type="spellStart"/>
      <w:r w:rsidRPr="00794968">
        <w:t>şi</w:t>
      </w:r>
      <w:proofErr w:type="spellEnd"/>
      <w:r w:rsidRPr="00794968">
        <w:t xml:space="preserve"> </w:t>
      </w:r>
      <w:proofErr w:type="spellStart"/>
      <w:r w:rsidRPr="00794968">
        <w:t>fără</w:t>
      </w:r>
      <w:proofErr w:type="spellEnd"/>
      <w:r w:rsidRPr="00794968">
        <w:t xml:space="preserve"> </w:t>
      </w:r>
      <w:proofErr w:type="spellStart"/>
      <w:r w:rsidRPr="00794968">
        <w:t>contribuţie</w:t>
      </w:r>
      <w:proofErr w:type="spellEnd"/>
      <w:r w:rsidRPr="00794968">
        <w:t xml:space="preserve"> </w:t>
      </w:r>
      <w:proofErr w:type="spellStart"/>
      <w:r w:rsidRPr="00794968">
        <w:t>personală</w:t>
      </w:r>
      <w:proofErr w:type="spellEnd"/>
      <w:r w:rsidRPr="00794968">
        <w:t xml:space="preserve"> </w:t>
      </w:r>
      <w:proofErr w:type="spellStart"/>
      <w:r w:rsidRPr="00794968">
        <w:t>în</w:t>
      </w:r>
      <w:proofErr w:type="spellEnd"/>
      <w:r w:rsidRPr="00794968">
        <w:t xml:space="preserve"> </w:t>
      </w:r>
      <w:proofErr w:type="spellStart"/>
      <w:r w:rsidRPr="00794968">
        <w:t>tratamentul</w:t>
      </w:r>
      <w:proofErr w:type="spellEnd"/>
      <w:r w:rsidRPr="00794968">
        <w:t xml:space="preserve"> </w:t>
      </w:r>
      <w:proofErr w:type="spellStart"/>
      <w:r w:rsidRPr="00794968">
        <w:t>ambulatoriu</w:t>
      </w:r>
      <w:proofErr w:type="spellEnd"/>
    </w:p>
    <w:p w14:paraId="414448D6" w14:textId="77777777" w:rsidR="002D3751" w:rsidRPr="00794968" w:rsidRDefault="006E3C9E">
      <w:pPr>
        <w:pStyle w:val="NormalWeb"/>
        <w:spacing w:before="0" w:beforeAutospacing="0" w:after="0" w:afterAutospacing="0"/>
        <w:jc w:val="both"/>
      </w:pPr>
      <w:r w:rsidRPr="00794968">
        <w:rPr>
          <w:b/>
          <w:bCs/>
        </w:rPr>
        <w:t xml:space="preserve">EMITENT: </w:t>
      </w:r>
    </w:p>
    <w:p w14:paraId="73AB1E11" w14:textId="77777777" w:rsidR="002D3751" w:rsidRPr="00794968" w:rsidRDefault="006E3C9E">
      <w:pPr>
        <w:pStyle w:val="NormalWeb"/>
        <w:spacing w:before="0" w:beforeAutospacing="0" w:after="0" w:afterAutospacing="0"/>
        <w:jc w:val="both"/>
      </w:pPr>
      <w:proofErr w:type="spellStart"/>
      <w:r w:rsidRPr="00794968">
        <w:t>Ministerul</w:t>
      </w:r>
      <w:proofErr w:type="spellEnd"/>
      <w:r w:rsidRPr="00794968">
        <w:t xml:space="preserve"> </w:t>
      </w:r>
      <w:proofErr w:type="spellStart"/>
      <w:r w:rsidRPr="00794968">
        <w:t>Sănătăţii</w:t>
      </w:r>
      <w:proofErr w:type="spellEnd"/>
    </w:p>
    <w:p w14:paraId="06AD7AB3" w14:textId="77777777" w:rsidR="002D3751" w:rsidRPr="00794968" w:rsidRDefault="006E3C9E">
      <w:pPr>
        <w:pStyle w:val="NormalWeb"/>
        <w:spacing w:before="0" w:beforeAutospacing="0" w:after="0" w:afterAutospacing="0"/>
        <w:jc w:val="both"/>
      </w:pPr>
      <w:r w:rsidRPr="00794968">
        <w:rPr>
          <w:b/>
          <w:bCs/>
        </w:rPr>
        <w:t xml:space="preserve">PUBLICAT ÎN: </w:t>
      </w:r>
    </w:p>
    <w:p w14:paraId="18C4B9AE" w14:textId="77777777" w:rsidR="00794968" w:rsidRDefault="006E3C9E" w:rsidP="00794968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794968">
        <w:rPr>
          <w:rFonts w:ascii="Times New Roman" w:hAnsi="Times New Roman"/>
          <w:sz w:val="24"/>
          <w:szCs w:val="24"/>
        </w:rPr>
        <w:t>Monitorul</w:t>
      </w:r>
      <w:proofErr w:type="spellEnd"/>
      <w:r w:rsidRPr="007949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968">
        <w:rPr>
          <w:rFonts w:ascii="Times New Roman" w:hAnsi="Times New Roman"/>
          <w:sz w:val="24"/>
          <w:szCs w:val="24"/>
        </w:rPr>
        <w:t>Oficial</w:t>
      </w:r>
      <w:proofErr w:type="spellEnd"/>
      <w:r w:rsidRPr="00794968">
        <w:rPr>
          <w:rFonts w:ascii="Times New Roman" w:hAnsi="Times New Roman"/>
          <w:sz w:val="24"/>
          <w:szCs w:val="24"/>
        </w:rPr>
        <w:t xml:space="preserve"> nr.259 din 16 </w:t>
      </w:r>
      <w:proofErr w:type="spellStart"/>
      <w:r w:rsidRPr="00794968">
        <w:rPr>
          <w:rFonts w:ascii="Times New Roman" w:hAnsi="Times New Roman"/>
          <w:sz w:val="24"/>
          <w:szCs w:val="24"/>
        </w:rPr>
        <w:t>martie</w:t>
      </w:r>
      <w:proofErr w:type="spellEnd"/>
      <w:r w:rsidRPr="00794968">
        <w:rPr>
          <w:rFonts w:ascii="Times New Roman" w:hAnsi="Times New Roman"/>
          <w:sz w:val="24"/>
          <w:szCs w:val="24"/>
        </w:rPr>
        <w:t xml:space="preserve"> 2022</w:t>
      </w:r>
    </w:p>
    <w:p w14:paraId="2D61A1A4" w14:textId="7A1BD4EE" w:rsidR="002D3751" w:rsidRPr="00794968" w:rsidRDefault="006E3C9E" w:rsidP="00794968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94968">
        <w:rPr>
          <w:rFonts w:ascii="Times New Roman" w:hAnsi="Times New Roman"/>
          <w:sz w:val="24"/>
          <w:szCs w:val="24"/>
        </w:rPr>
        <w:br/>
      </w:r>
      <w:r w:rsidRPr="00794968">
        <w:rPr>
          <w:rFonts w:ascii="Times New Roman" w:hAnsi="Times New Roman"/>
          <w:b/>
          <w:bCs/>
          <w:sz w:val="24"/>
          <w:szCs w:val="24"/>
        </w:rPr>
        <w:t xml:space="preserve">Data </w:t>
      </w:r>
      <w:proofErr w:type="spellStart"/>
      <w:r w:rsidRPr="00794968">
        <w:rPr>
          <w:rFonts w:ascii="Times New Roman" w:hAnsi="Times New Roman"/>
          <w:b/>
          <w:bCs/>
          <w:sz w:val="24"/>
          <w:szCs w:val="24"/>
        </w:rPr>
        <w:t>Intrarii</w:t>
      </w:r>
      <w:proofErr w:type="spellEnd"/>
      <w:r w:rsidRPr="00794968">
        <w:rPr>
          <w:rFonts w:ascii="Times New Roman" w:hAnsi="Times New Roman"/>
          <w:b/>
          <w:bCs/>
          <w:sz w:val="24"/>
          <w:szCs w:val="24"/>
        </w:rPr>
        <w:t xml:space="preserve"> in </w:t>
      </w:r>
      <w:proofErr w:type="spellStart"/>
      <w:r w:rsidRPr="00794968">
        <w:rPr>
          <w:rFonts w:ascii="Times New Roman" w:hAnsi="Times New Roman"/>
          <w:b/>
          <w:bCs/>
          <w:sz w:val="24"/>
          <w:szCs w:val="24"/>
        </w:rPr>
        <w:t>vigoare</w:t>
      </w:r>
      <w:proofErr w:type="spellEnd"/>
      <w:r w:rsidRPr="00794968">
        <w:rPr>
          <w:rFonts w:ascii="Times New Roman" w:hAnsi="Times New Roman"/>
          <w:b/>
          <w:bCs/>
          <w:sz w:val="24"/>
          <w:szCs w:val="24"/>
        </w:rPr>
        <w:t xml:space="preserve">: 16 </w:t>
      </w:r>
      <w:proofErr w:type="spellStart"/>
      <w:r w:rsidRPr="00794968">
        <w:rPr>
          <w:rFonts w:ascii="Times New Roman" w:hAnsi="Times New Roman"/>
          <w:b/>
          <w:bCs/>
          <w:sz w:val="24"/>
          <w:szCs w:val="24"/>
        </w:rPr>
        <w:t>Martie</w:t>
      </w:r>
      <w:proofErr w:type="spellEnd"/>
      <w:r w:rsidRPr="00794968">
        <w:rPr>
          <w:rFonts w:ascii="Times New Roman" w:hAnsi="Times New Roman"/>
          <w:b/>
          <w:bCs/>
          <w:sz w:val="24"/>
          <w:szCs w:val="24"/>
        </w:rPr>
        <w:t xml:space="preserve"> 2022</w:t>
      </w:r>
    </w:p>
    <w:p w14:paraId="3C74C629" w14:textId="77777777" w:rsidR="002D3751" w:rsidRPr="00794968" w:rsidRDefault="006E3C9E">
      <w:pPr>
        <w:pStyle w:val="NormalWeb"/>
        <w:spacing w:before="0" w:beforeAutospacing="0" w:after="0" w:afterAutospacing="0"/>
        <w:jc w:val="both"/>
      </w:pPr>
      <w:r w:rsidRPr="00794968">
        <w:t> </w:t>
      </w:r>
      <w:r w:rsidRPr="00794968">
        <w:t> </w:t>
      </w:r>
      <w:proofErr w:type="spellStart"/>
      <w:r w:rsidRPr="00794968">
        <w:t>în</w:t>
      </w:r>
      <w:proofErr w:type="spellEnd"/>
      <w:r w:rsidRPr="00794968">
        <w:t xml:space="preserve"> </w:t>
      </w:r>
      <w:proofErr w:type="spellStart"/>
      <w:r w:rsidRPr="00794968">
        <w:t>temeiul</w:t>
      </w:r>
      <w:proofErr w:type="spellEnd"/>
      <w:r w:rsidRPr="00794968">
        <w:t xml:space="preserve"> </w:t>
      </w:r>
      <w:proofErr w:type="spellStart"/>
      <w:r w:rsidRPr="00794968">
        <w:t>prevederilor</w:t>
      </w:r>
      <w:proofErr w:type="spellEnd"/>
      <w:r w:rsidRPr="00794968">
        <w:t>:</w:t>
      </w:r>
    </w:p>
    <w:p w14:paraId="66E2DAAC" w14:textId="77777777" w:rsidR="002D3751" w:rsidRDefault="006E3C9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- art. 291 </w:t>
      </w:r>
      <w:proofErr w:type="spellStart"/>
      <w:r>
        <w:t>alin</w:t>
      </w:r>
      <w:proofErr w:type="spellEnd"/>
      <w:r>
        <w:t xml:space="preserve">. (2) din </w:t>
      </w:r>
      <w:proofErr w:type="spellStart"/>
      <w:r>
        <w:t>titlul</w:t>
      </w:r>
      <w:proofErr w:type="spellEnd"/>
      <w:r>
        <w:t xml:space="preserve"> VIII „</w:t>
      </w:r>
      <w:proofErr w:type="spellStart"/>
      <w:r>
        <w:t>Asigurări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de </w:t>
      </w:r>
      <w:proofErr w:type="spellStart"/>
      <w:proofErr w:type="gramStart"/>
      <w:r>
        <w:t>sănătate</w:t>
      </w:r>
      <w:proofErr w:type="spellEnd"/>
      <w:r>
        <w:t>“ 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nr. 95/2006</w:t>
      </w:r>
    </w:p>
    <w:p w14:paraId="27EBF923" w14:textId="77777777" w:rsidR="002D3751" w:rsidRDefault="006E3C9E">
      <w:pPr>
        <w:pStyle w:val="NormalWeb"/>
        <w:spacing w:before="0" w:beforeAutospacing="0" w:after="0" w:afterAutospacing="0"/>
        <w:jc w:val="both"/>
      </w:pPr>
      <w:r>
        <w:t> 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reforma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14:paraId="75AB3A67" w14:textId="131DC537" w:rsidR="002D3751" w:rsidRDefault="006E3C9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– </w:t>
      </w:r>
      <w:proofErr w:type="spellStart"/>
      <w:r>
        <w:t>Ordonanţei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15/2022</w:t>
      </w:r>
      <w:r w:rsidR="00794968"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de 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asistenţă</w:t>
      </w:r>
      <w:proofErr w:type="spellEnd"/>
      <w:r>
        <w:t xml:space="preserve"> </w:t>
      </w:r>
      <w:proofErr w:type="spellStart"/>
      <w:r>
        <w:t>umanitară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statul</w:t>
      </w:r>
      <w:proofErr w:type="spellEnd"/>
      <w:r>
        <w:t xml:space="preserve"> </w:t>
      </w:r>
      <w:proofErr w:type="spellStart"/>
      <w:r>
        <w:t>român</w:t>
      </w:r>
      <w:proofErr w:type="spellEnd"/>
      <w:r>
        <w:t xml:space="preserve"> </w:t>
      </w:r>
      <w:proofErr w:type="spellStart"/>
      <w:r>
        <w:t>cetăţenilor</w:t>
      </w:r>
      <w:proofErr w:type="spellEnd"/>
      <w:r>
        <w:t xml:space="preserve"> </w:t>
      </w:r>
      <w:proofErr w:type="spellStart"/>
      <w:r>
        <w:t>străini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apatrizilor</w:t>
      </w:r>
      <w:proofErr w:type="spellEnd"/>
      <w:r>
        <w:t xml:space="preserve"> </w:t>
      </w:r>
      <w:proofErr w:type="spellStart"/>
      <w:r>
        <w:t>aflaţi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</w:t>
      </w:r>
      <w:proofErr w:type="spellStart"/>
      <w:r>
        <w:t>deosebite</w:t>
      </w:r>
      <w:proofErr w:type="spellEnd"/>
      <w:r>
        <w:t xml:space="preserve">, </w:t>
      </w:r>
      <w:proofErr w:type="spellStart"/>
      <w:r>
        <w:t>proveniţi</w:t>
      </w:r>
      <w:proofErr w:type="spellEnd"/>
      <w:r>
        <w:t xml:space="preserve"> din zona </w:t>
      </w:r>
      <w:proofErr w:type="spellStart"/>
      <w:r>
        <w:t>conflictului</w:t>
      </w:r>
      <w:proofErr w:type="spellEnd"/>
      <w:r>
        <w:t xml:space="preserve"> </w:t>
      </w:r>
      <w:proofErr w:type="spellStart"/>
      <w:r>
        <w:t>armat</w:t>
      </w:r>
      <w:proofErr w:type="spellEnd"/>
      <w:r>
        <w:t xml:space="preserve"> din </w:t>
      </w:r>
      <w:proofErr w:type="spellStart"/>
      <w:r>
        <w:t>Ucraina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14:paraId="44EC7841" w14:textId="77777777" w:rsidR="002D3751" w:rsidRDefault="006E3C9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– </w:t>
      </w:r>
      <w:proofErr w:type="spellStart"/>
      <w:r>
        <w:t>Hotărârii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696/2021</w:t>
      </w:r>
    </w:p>
    <w:p w14:paraId="077DC120" w14:textId="78237B43" w:rsidR="002D3751" w:rsidRDefault="006E3C9E">
      <w:pPr>
        <w:pStyle w:val="NormalWeb"/>
        <w:spacing w:before="0" w:beforeAutospacing="0" w:after="0" w:afterAutospacing="0"/>
        <w:jc w:val="both"/>
      </w:pPr>
      <w:r>
        <w:t> 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pachetelor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Contractului-cadru</w:t>
      </w:r>
      <w:proofErr w:type="spellEnd"/>
      <w:r>
        <w:t xml:space="preserve"> care </w:t>
      </w:r>
      <w:proofErr w:type="spellStart"/>
      <w:r>
        <w:t>reglementează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acordării</w:t>
      </w:r>
      <w:proofErr w:type="spellEnd"/>
      <w:r>
        <w:t xml:space="preserve"> </w:t>
      </w:r>
      <w:proofErr w:type="spellStart"/>
      <w:r>
        <w:t>asistenţei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, a </w:t>
      </w:r>
      <w:proofErr w:type="spellStart"/>
      <w:r>
        <w:t>medicamentelor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dispozitivelor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, </w:t>
      </w:r>
      <w:proofErr w:type="spellStart"/>
      <w:r>
        <w:t>tehnologiilor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dispozitivelor</w:t>
      </w:r>
      <w:proofErr w:type="spellEnd"/>
      <w:r>
        <w:t xml:space="preserve"> </w:t>
      </w:r>
      <w:proofErr w:type="spellStart"/>
      <w:r>
        <w:t>asistive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anii</w:t>
      </w:r>
      <w:proofErr w:type="spellEnd"/>
      <w:r>
        <w:t xml:space="preserve"> 2021-2022,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14:paraId="13829348" w14:textId="602AF393" w:rsidR="002D3751" w:rsidRDefault="006E3C9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– </w:t>
      </w:r>
      <w:proofErr w:type="spellStart"/>
      <w:r>
        <w:t>Ordinului</w:t>
      </w:r>
      <w:proofErr w:type="spellEnd"/>
      <w:r>
        <w:t xml:space="preserve">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preşedintelui</w:t>
      </w:r>
      <w:proofErr w:type="spellEnd"/>
      <w:r>
        <w:t xml:space="preserve"> </w:t>
      </w:r>
      <w:proofErr w:type="spellStart"/>
      <w:r>
        <w:t>Casei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nr. 1.068/627/2021 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metodologice</w:t>
      </w:r>
      <w:proofErr w:type="spellEnd"/>
      <w:r>
        <w:t xml:space="preserve"> de </w:t>
      </w:r>
      <w:proofErr w:type="spellStart"/>
      <w:r>
        <w:t>aplicare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2021 a </w:t>
      </w:r>
      <w:proofErr w:type="spellStart"/>
      <w:r>
        <w:t>Hotărârii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696/2021pentru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pachetelor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Contractului-cadru</w:t>
      </w:r>
      <w:proofErr w:type="spellEnd"/>
    </w:p>
    <w:p w14:paraId="1358F15F" w14:textId="77777777" w:rsidR="002D3751" w:rsidRDefault="006E3C9E">
      <w:pPr>
        <w:pStyle w:val="NormalWeb"/>
        <w:spacing w:before="0" w:beforeAutospacing="0" w:after="0" w:afterAutospacing="0"/>
        <w:jc w:val="both"/>
      </w:pPr>
      <w:r>
        <w:t xml:space="preserve"> care </w:t>
      </w:r>
      <w:proofErr w:type="spellStart"/>
      <w:r>
        <w:t>reglementează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acordării</w:t>
      </w:r>
      <w:proofErr w:type="spellEnd"/>
      <w:r>
        <w:t xml:space="preserve"> </w:t>
      </w:r>
      <w:proofErr w:type="spellStart"/>
      <w:r>
        <w:t>asistenţei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, a </w:t>
      </w:r>
      <w:proofErr w:type="spellStart"/>
      <w:r>
        <w:t>medicamentelor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dispozitivelor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, </w:t>
      </w:r>
      <w:proofErr w:type="spellStart"/>
      <w:r>
        <w:t>tehnologiilor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dispozitivelor</w:t>
      </w:r>
      <w:proofErr w:type="spellEnd"/>
      <w:r>
        <w:t xml:space="preserve"> </w:t>
      </w:r>
      <w:proofErr w:type="spellStart"/>
      <w:r>
        <w:t>asistive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anii</w:t>
      </w:r>
      <w:proofErr w:type="spellEnd"/>
      <w:r>
        <w:t xml:space="preserve"> 2021-2022,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14:paraId="56309689" w14:textId="77777777" w:rsidR="002D3751" w:rsidRDefault="006E3C9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– </w:t>
      </w:r>
      <w:proofErr w:type="spellStart"/>
      <w:r>
        <w:t>Hotărârii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720/2008</w:t>
      </w:r>
    </w:p>
    <w:p w14:paraId="210BFB7C" w14:textId="77777777" w:rsidR="002D3751" w:rsidRDefault="006E3C9E">
      <w:pPr>
        <w:pStyle w:val="NormalWeb"/>
        <w:spacing w:before="0" w:beforeAutospacing="0" w:after="0" w:afterAutospacing="0"/>
        <w:jc w:val="both"/>
      </w:pPr>
      <w:r>
        <w:t> 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Listei</w:t>
      </w:r>
      <w:proofErr w:type="spellEnd"/>
      <w:r>
        <w:t xml:space="preserve"> </w:t>
      </w:r>
      <w:proofErr w:type="spellStart"/>
      <w:r>
        <w:t>cuprinzând</w:t>
      </w:r>
      <w:proofErr w:type="spellEnd"/>
      <w:r>
        <w:t xml:space="preserve"> </w:t>
      </w:r>
      <w:proofErr w:type="spellStart"/>
      <w:r>
        <w:t>denumirile</w:t>
      </w:r>
      <w:proofErr w:type="spellEnd"/>
      <w:r>
        <w:t xml:space="preserve">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internaţionale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medicamentelor</w:t>
      </w:r>
      <w:proofErr w:type="spellEnd"/>
      <w:r>
        <w:t xml:space="preserve"> de care </w:t>
      </w:r>
      <w:proofErr w:type="spellStart"/>
      <w:r>
        <w:t>beneficiază</w:t>
      </w:r>
      <w:proofErr w:type="spellEnd"/>
      <w:r>
        <w:t xml:space="preserve"> </w:t>
      </w:r>
      <w:proofErr w:type="spellStart"/>
      <w:r>
        <w:t>asiguraţii</w:t>
      </w:r>
      <w:proofErr w:type="spellEnd"/>
      <w:r>
        <w:t xml:space="preserve">, cu </w:t>
      </w:r>
      <w:proofErr w:type="spellStart"/>
      <w:r>
        <w:t>sau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contribuţie</w:t>
      </w:r>
      <w:proofErr w:type="spellEnd"/>
      <w:r>
        <w:t xml:space="preserve"> </w:t>
      </w:r>
      <w:proofErr w:type="spellStart"/>
      <w:r>
        <w:t>personală</w:t>
      </w:r>
      <w:proofErr w:type="spellEnd"/>
      <w:r>
        <w:t xml:space="preserve">, pe </w:t>
      </w:r>
      <w:proofErr w:type="spellStart"/>
      <w:r>
        <w:t>bază</w:t>
      </w:r>
      <w:proofErr w:type="spellEnd"/>
      <w:r>
        <w:t xml:space="preserve"> de </w:t>
      </w:r>
      <w:proofErr w:type="spellStart"/>
      <w:r>
        <w:t>prescripţie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sistemul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denumirile</w:t>
      </w:r>
      <w:proofErr w:type="spellEnd"/>
      <w:r>
        <w:t xml:space="preserve">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internaţionale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medicamentelor</w:t>
      </w:r>
      <w:proofErr w:type="spellEnd"/>
      <w:r>
        <w:t xml:space="preserve"> care se </w:t>
      </w:r>
      <w:proofErr w:type="spellStart"/>
      <w:r>
        <w:t>acordă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programelor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14:paraId="63BB853C" w14:textId="77777777" w:rsidR="002D3751" w:rsidRDefault="006E3C9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– art. 7 </w:t>
      </w:r>
      <w:proofErr w:type="spellStart"/>
      <w:r>
        <w:t>alin</w:t>
      </w:r>
      <w:proofErr w:type="spellEnd"/>
      <w:r>
        <w:t xml:space="preserve">. (4) din </w:t>
      </w:r>
      <w:proofErr w:type="spellStart"/>
      <w:r>
        <w:t>Hotărârea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144/2010</w:t>
      </w:r>
    </w:p>
    <w:p w14:paraId="2BF329B0" w14:textId="77777777" w:rsidR="002D3751" w:rsidRDefault="006E3C9E">
      <w:pPr>
        <w:pStyle w:val="NormalWeb"/>
        <w:spacing w:before="0" w:beforeAutospacing="0" w:after="0" w:afterAutospacing="0"/>
        <w:jc w:val="both"/>
      </w:pPr>
      <w:r>
        <w:t> 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14:paraId="61DDD7F0" w14:textId="7EAA95E6" w:rsidR="002D3751" w:rsidRDefault="006E3C9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– art. 17 </w:t>
      </w:r>
      <w:proofErr w:type="spellStart"/>
      <w:r>
        <w:t>alin</w:t>
      </w:r>
      <w:proofErr w:type="spellEnd"/>
      <w:r>
        <w:t xml:space="preserve">. (5) din </w:t>
      </w:r>
      <w:proofErr w:type="spellStart"/>
      <w:r>
        <w:t>Statutul</w:t>
      </w:r>
      <w:proofErr w:type="spellEnd"/>
      <w:r>
        <w:t> </w:t>
      </w:r>
      <w:proofErr w:type="spellStart"/>
      <w:r>
        <w:t>Casei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, </w:t>
      </w:r>
      <w:proofErr w:type="spellStart"/>
      <w:r>
        <w:t>aprobat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Hotărârea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972/2006,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proofErr w:type="gramStart"/>
      <w:r>
        <w:t>ulterioare,ministrul</w:t>
      </w:r>
      <w:proofErr w:type="spellEnd"/>
      <w:proofErr w:type="gramEnd"/>
      <w:r>
        <w:t xml:space="preserve"> </w:t>
      </w:r>
      <w:proofErr w:type="spellStart"/>
      <w:r>
        <w:t>sănătăţii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preşedintele</w:t>
      </w:r>
      <w:proofErr w:type="spellEnd"/>
      <w:r>
        <w:t xml:space="preserve"> </w:t>
      </w:r>
      <w:proofErr w:type="spellStart"/>
      <w:r>
        <w:t>Casei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emit </w:t>
      </w:r>
      <w:proofErr w:type="spellStart"/>
      <w:r>
        <w:t>următorul</w:t>
      </w:r>
      <w:proofErr w:type="spellEnd"/>
      <w:r>
        <w:t xml:space="preserve"> </w:t>
      </w:r>
      <w:proofErr w:type="spellStart"/>
      <w:r>
        <w:t>ordin</w:t>
      </w:r>
      <w:proofErr w:type="spellEnd"/>
      <w:r>
        <w:t>:</w:t>
      </w:r>
    </w:p>
    <w:p w14:paraId="16B1F0AD" w14:textId="77777777" w:rsidR="002D3751" w:rsidRDefault="006E3C9E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I</w:t>
      </w:r>
    </w:p>
    <w:p w14:paraId="436AD232" w14:textId="77777777" w:rsidR="002D3751" w:rsidRDefault="006E3C9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Anexa</w:t>
      </w:r>
      <w:proofErr w:type="spellEnd"/>
      <w:r>
        <w:t xml:space="preserve"> nr. 2</w:t>
      </w:r>
    </w:p>
    <w:p w14:paraId="740EAE97" w14:textId="77777777" w:rsidR="002D3751" w:rsidRDefault="006E3C9E">
      <w:pPr>
        <w:pStyle w:val="NormalWeb"/>
        <w:spacing w:before="0" w:beforeAutospacing="0" w:after="0" w:afterAutospacing="0"/>
        <w:jc w:val="both"/>
      </w:pPr>
      <w:r>
        <w:t xml:space="preserve"> la </w:t>
      </w:r>
      <w:proofErr w:type="spellStart"/>
      <w:r>
        <w:t>Ordinul</w:t>
      </w:r>
      <w:proofErr w:type="spellEnd"/>
      <w:r>
        <w:t xml:space="preserve">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preşedintelui</w:t>
      </w:r>
      <w:proofErr w:type="spellEnd"/>
      <w:r>
        <w:t xml:space="preserve"> </w:t>
      </w:r>
      <w:proofErr w:type="spellStart"/>
      <w:r>
        <w:t>Casei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nr. 674/252/2012</w:t>
      </w:r>
    </w:p>
    <w:p w14:paraId="724CBC4E" w14:textId="77777777" w:rsidR="002D3751" w:rsidRDefault="006E3C9E">
      <w:pPr>
        <w:pStyle w:val="NormalWeb"/>
        <w:spacing w:before="0" w:beforeAutospacing="0" w:after="0" w:afterAutospacing="0"/>
        <w:jc w:val="both"/>
      </w:pPr>
      <w:r>
        <w:lastRenderedPageBreak/>
        <w:t> 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formularului</w:t>
      </w:r>
      <w:proofErr w:type="spellEnd"/>
      <w:r>
        <w:t xml:space="preserve"> de </w:t>
      </w:r>
      <w:proofErr w:type="spellStart"/>
      <w:r>
        <w:t>prescripţie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</w:t>
      </w:r>
      <w:proofErr w:type="spellStart"/>
      <w:r>
        <w:t>electronică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medicamente</w:t>
      </w:r>
      <w:proofErr w:type="spellEnd"/>
      <w:r>
        <w:t xml:space="preserve"> cu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contribuţie</w:t>
      </w:r>
      <w:proofErr w:type="spellEnd"/>
      <w:r>
        <w:t xml:space="preserve"> </w:t>
      </w:r>
      <w:proofErr w:type="spellStart"/>
      <w:r>
        <w:t>personală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tratamentul</w:t>
      </w:r>
      <w:proofErr w:type="spellEnd"/>
      <w:r>
        <w:t xml:space="preserve"> </w:t>
      </w:r>
      <w:proofErr w:type="spellStart"/>
      <w:r>
        <w:t>ambulatoriu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metodologice</w:t>
      </w:r>
      <w:proofErr w:type="spellEnd"/>
    </w:p>
    <w:p w14:paraId="04E0FA72" w14:textId="77777777" w:rsidR="002D3751" w:rsidRDefault="006E3C9E">
      <w:pPr>
        <w:pStyle w:val="NormalWeb"/>
        <w:spacing w:before="0" w:beforeAutospacing="0" w:after="0" w:afterAutospacing="0"/>
        <w:jc w:val="both"/>
      </w:pPr>
      <w:r>
        <w:t> 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completare</w:t>
      </w:r>
      <w:proofErr w:type="spellEnd"/>
      <w:r>
        <w:t xml:space="preserve"> a </w:t>
      </w:r>
      <w:proofErr w:type="spellStart"/>
      <w:r>
        <w:t>formularului</w:t>
      </w:r>
      <w:proofErr w:type="spellEnd"/>
      <w:r>
        <w:t xml:space="preserve"> de </w:t>
      </w:r>
      <w:proofErr w:type="spellStart"/>
      <w:r>
        <w:t>prescripţie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</w:t>
      </w:r>
      <w:proofErr w:type="spellStart"/>
      <w:r>
        <w:t>electronică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medicamente</w:t>
      </w:r>
      <w:proofErr w:type="spellEnd"/>
      <w:r>
        <w:t xml:space="preserve"> cu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contribuţie</w:t>
      </w:r>
      <w:proofErr w:type="spellEnd"/>
      <w:r>
        <w:t xml:space="preserve"> </w:t>
      </w:r>
      <w:proofErr w:type="spellStart"/>
      <w:r>
        <w:t>personală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tratamentul</w:t>
      </w:r>
      <w:proofErr w:type="spellEnd"/>
      <w:r>
        <w:t xml:space="preserve"> </w:t>
      </w:r>
      <w:proofErr w:type="spellStart"/>
      <w:r>
        <w:t>ambulatoriu</w:t>
      </w:r>
      <w:proofErr w:type="spellEnd"/>
      <w:r>
        <w:t xml:space="preserve">, </w:t>
      </w:r>
      <w:proofErr w:type="spellStart"/>
      <w:r>
        <w:t>publicat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Monitorul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al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Partea</w:t>
      </w:r>
      <w:proofErr w:type="spellEnd"/>
      <w:r>
        <w:t xml:space="preserve"> I, nr. 439 din 2 </w:t>
      </w:r>
      <w:proofErr w:type="spellStart"/>
      <w:r>
        <w:t>iulie</w:t>
      </w:r>
      <w:proofErr w:type="spellEnd"/>
      <w:r>
        <w:t xml:space="preserve"> 2012,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se </w:t>
      </w:r>
      <w:proofErr w:type="spellStart"/>
      <w:r>
        <w:t>modifică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>:</w:t>
      </w:r>
    </w:p>
    <w:p w14:paraId="45F48F80" w14:textId="77777777" w:rsidR="002D3751" w:rsidRDefault="006E3C9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1. La </w:t>
      </w:r>
      <w:proofErr w:type="spellStart"/>
      <w:r>
        <w:t>capitolul</w:t>
      </w:r>
      <w:proofErr w:type="spellEnd"/>
      <w:r>
        <w:t xml:space="preserve"> II </w:t>
      </w:r>
      <w:proofErr w:type="spellStart"/>
      <w:r>
        <w:t>punctul</w:t>
      </w:r>
      <w:proofErr w:type="spellEnd"/>
      <w:r>
        <w:t xml:space="preserve"> I </w:t>
      </w:r>
      <w:proofErr w:type="spellStart"/>
      <w:r>
        <w:t>punctul</w:t>
      </w:r>
      <w:proofErr w:type="spellEnd"/>
      <w:r>
        <w:t xml:space="preserve"> 2 „</w:t>
      </w:r>
      <w:proofErr w:type="spellStart"/>
      <w:proofErr w:type="gramStart"/>
      <w:r>
        <w:t>Asigurat</w:t>
      </w:r>
      <w:proofErr w:type="spellEnd"/>
      <w:r>
        <w:t>“</w:t>
      </w:r>
      <w:proofErr w:type="gramEnd"/>
      <w:r>
        <w:t xml:space="preserve">, la </w:t>
      </w:r>
      <w:proofErr w:type="spellStart"/>
      <w:r>
        <w:t>litera</w:t>
      </w:r>
      <w:proofErr w:type="spellEnd"/>
      <w:r>
        <w:t xml:space="preserve"> a) </w:t>
      </w:r>
      <w:proofErr w:type="spellStart"/>
      <w:r>
        <w:t>subpunctul</w:t>
      </w:r>
      <w:proofErr w:type="spellEnd"/>
      <w:r>
        <w:t xml:space="preserve"> (x), </w:t>
      </w:r>
      <w:proofErr w:type="spellStart"/>
      <w:r>
        <w:t>după</w:t>
      </w:r>
      <w:proofErr w:type="spellEnd"/>
      <w:r>
        <w:t xml:space="preserve"> a </w:t>
      </w:r>
      <w:proofErr w:type="spellStart"/>
      <w:r>
        <w:t>treia</w:t>
      </w:r>
      <w:proofErr w:type="spellEnd"/>
      <w:r>
        <w:t xml:space="preserve"> </w:t>
      </w:r>
      <w:proofErr w:type="spellStart"/>
      <w:r>
        <w:t>liniuţă</w:t>
      </w:r>
      <w:proofErr w:type="spellEnd"/>
    </w:p>
    <w:p w14:paraId="52320228" w14:textId="77777777" w:rsidR="002D3751" w:rsidRDefault="006E3C9E">
      <w:pPr>
        <w:pStyle w:val="NormalWeb"/>
        <w:spacing w:before="0" w:beforeAutospacing="0" w:after="0" w:afterAutospacing="0"/>
        <w:jc w:val="both"/>
      </w:pPr>
      <w:r>
        <w:t xml:space="preserve"> se introduce o </w:t>
      </w:r>
      <w:proofErr w:type="spellStart"/>
      <w:r>
        <w:t>nouă</w:t>
      </w:r>
      <w:proofErr w:type="spellEnd"/>
      <w:r>
        <w:t xml:space="preserve"> </w:t>
      </w:r>
      <w:proofErr w:type="spellStart"/>
      <w:r>
        <w:t>liniuţă</w:t>
      </w:r>
      <w:proofErr w:type="spellEnd"/>
      <w:r>
        <w:t xml:space="preserve">, cu </w:t>
      </w:r>
      <w:proofErr w:type="spellStart"/>
      <w:r>
        <w:t>următorul</w:t>
      </w:r>
      <w:proofErr w:type="spellEnd"/>
      <w:r>
        <w:t xml:space="preserve"> </w:t>
      </w:r>
      <w:proofErr w:type="spellStart"/>
      <w:r>
        <w:t>cuprins</w:t>
      </w:r>
      <w:proofErr w:type="spellEnd"/>
      <w:r>
        <w:t>:</w:t>
      </w:r>
    </w:p>
    <w:p w14:paraId="63899E82" w14:textId="77777777" w:rsidR="002D3751" w:rsidRDefault="006E3C9E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" </w:t>
      </w:r>
      <w:proofErr w:type="spellStart"/>
      <w:r>
        <w:t>cifra</w:t>
      </w:r>
      <w:proofErr w:type="spellEnd"/>
      <w:r>
        <w:t xml:space="preserve"> 4,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beneficiare</w:t>
      </w:r>
      <w:proofErr w:type="spellEnd"/>
      <w:r>
        <w:t xml:space="preserve"> ale </w:t>
      </w:r>
      <w:proofErr w:type="spellStart"/>
      <w:r>
        <w:t>Ordonanţei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15/2022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de 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asistenţă</w:t>
      </w:r>
      <w:proofErr w:type="spellEnd"/>
      <w:r>
        <w:t xml:space="preserve"> </w:t>
      </w:r>
      <w:proofErr w:type="spellStart"/>
      <w:r>
        <w:t>umanitară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statul</w:t>
      </w:r>
      <w:proofErr w:type="spellEnd"/>
      <w:r>
        <w:t xml:space="preserve"> </w:t>
      </w:r>
      <w:proofErr w:type="spellStart"/>
      <w:r>
        <w:t>român</w:t>
      </w:r>
      <w:proofErr w:type="spellEnd"/>
      <w:r>
        <w:t xml:space="preserve"> </w:t>
      </w:r>
      <w:proofErr w:type="spellStart"/>
      <w:r>
        <w:t>cetăţenilor</w:t>
      </w:r>
      <w:proofErr w:type="spellEnd"/>
      <w:r>
        <w:t xml:space="preserve"> </w:t>
      </w:r>
      <w:proofErr w:type="spellStart"/>
      <w:r>
        <w:t>străini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apatrizilor</w:t>
      </w:r>
      <w:proofErr w:type="spellEnd"/>
      <w:r>
        <w:t xml:space="preserve"> </w:t>
      </w:r>
      <w:proofErr w:type="spellStart"/>
      <w:r>
        <w:t>aflaţi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</w:t>
      </w:r>
      <w:proofErr w:type="spellStart"/>
      <w:r>
        <w:t>deosebite</w:t>
      </w:r>
      <w:proofErr w:type="spellEnd"/>
      <w:r>
        <w:t xml:space="preserve">, </w:t>
      </w:r>
      <w:proofErr w:type="spellStart"/>
      <w:r>
        <w:t>proveniţi</w:t>
      </w:r>
      <w:proofErr w:type="spellEnd"/>
      <w:r>
        <w:t xml:space="preserve"> din zona </w:t>
      </w:r>
      <w:proofErr w:type="spellStart"/>
      <w:r>
        <w:t>conflictului</w:t>
      </w:r>
      <w:proofErr w:type="spellEnd"/>
      <w:r>
        <w:t xml:space="preserve"> </w:t>
      </w:r>
      <w:proofErr w:type="spellStart"/>
      <w:r>
        <w:t>armat</w:t>
      </w:r>
      <w:proofErr w:type="spellEnd"/>
      <w:r>
        <w:t xml:space="preserve"> din </w:t>
      </w:r>
      <w:proofErr w:type="spellStart"/>
      <w:r>
        <w:t>Ucraina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;"</w:t>
      </w:r>
    </w:p>
    <w:p w14:paraId="3192C33C" w14:textId="77777777" w:rsidR="002D3751" w:rsidRDefault="006E3C9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2. La </w:t>
      </w:r>
      <w:proofErr w:type="spellStart"/>
      <w:r>
        <w:t>capitolul</w:t>
      </w:r>
      <w:proofErr w:type="spellEnd"/>
      <w:r>
        <w:t xml:space="preserve"> II </w:t>
      </w:r>
      <w:proofErr w:type="spellStart"/>
      <w:r>
        <w:t>punctul</w:t>
      </w:r>
      <w:proofErr w:type="spellEnd"/>
      <w:r>
        <w:t xml:space="preserve"> I </w:t>
      </w:r>
      <w:proofErr w:type="spellStart"/>
      <w:r>
        <w:t>punctul</w:t>
      </w:r>
      <w:proofErr w:type="spellEnd"/>
      <w:r>
        <w:t xml:space="preserve"> 2 „</w:t>
      </w:r>
      <w:proofErr w:type="spellStart"/>
      <w:proofErr w:type="gramStart"/>
      <w:r>
        <w:t>Asigurat</w:t>
      </w:r>
      <w:proofErr w:type="spellEnd"/>
      <w:r>
        <w:t>“</w:t>
      </w:r>
      <w:proofErr w:type="gramEnd"/>
      <w:r>
        <w:t xml:space="preserve">, la </w:t>
      </w:r>
      <w:proofErr w:type="spellStart"/>
      <w:r>
        <w:t>litera</w:t>
      </w:r>
      <w:proofErr w:type="spellEnd"/>
      <w:r>
        <w:t xml:space="preserve"> c),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subpunctul</w:t>
      </w:r>
      <w:proofErr w:type="spellEnd"/>
      <w:r>
        <w:t xml:space="preserve"> (iii)</w:t>
      </w:r>
    </w:p>
    <w:p w14:paraId="66589EC0" w14:textId="77777777" w:rsidR="002D3751" w:rsidRDefault="006E3C9E">
      <w:pPr>
        <w:pStyle w:val="NormalWeb"/>
        <w:spacing w:before="0" w:beforeAutospacing="0" w:after="0" w:afterAutospacing="0"/>
        <w:jc w:val="both"/>
      </w:pPr>
      <w:r>
        <w:t xml:space="preserve"> se introduce un </w:t>
      </w:r>
      <w:proofErr w:type="spellStart"/>
      <w:r>
        <w:t>nou</w:t>
      </w:r>
      <w:proofErr w:type="spellEnd"/>
      <w:r>
        <w:t xml:space="preserve"> </w:t>
      </w:r>
      <w:proofErr w:type="spellStart"/>
      <w:r>
        <w:t>subpunct</w:t>
      </w:r>
      <w:proofErr w:type="spellEnd"/>
      <w:r>
        <w:t xml:space="preserve">, </w:t>
      </w:r>
      <w:proofErr w:type="spellStart"/>
      <w:r>
        <w:t>subpunctul</w:t>
      </w:r>
      <w:proofErr w:type="spellEnd"/>
      <w:r>
        <w:t xml:space="preserve"> (iv), cu </w:t>
      </w:r>
      <w:proofErr w:type="spellStart"/>
      <w:r>
        <w:t>următorul</w:t>
      </w:r>
      <w:proofErr w:type="spellEnd"/>
      <w:r>
        <w:t xml:space="preserve"> </w:t>
      </w:r>
      <w:proofErr w:type="spellStart"/>
      <w:r>
        <w:t>cuprins</w:t>
      </w:r>
      <w:proofErr w:type="spellEnd"/>
      <w:r>
        <w:t>:</w:t>
      </w:r>
    </w:p>
    <w:p w14:paraId="70CF104D" w14:textId="77777777" w:rsidR="002D3751" w:rsidRDefault="006E3C9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"(iv)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beneficiare</w:t>
      </w:r>
      <w:proofErr w:type="spellEnd"/>
      <w:r>
        <w:t xml:space="preserve"> ale </w:t>
      </w:r>
      <w:proofErr w:type="spellStart"/>
      <w:r>
        <w:t>Ordonanţei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15/2022</w:t>
      </w:r>
    </w:p>
    <w:p w14:paraId="52B15108" w14:textId="77777777" w:rsidR="002D3751" w:rsidRDefault="006E3C9E">
      <w:pPr>
        <w:pStyle w:val="NormalWeb"/>
        <w:spacing w:before="0" w:beforeAutospacing="0" w:after="0" w:afterAutospacing="0"/>
        <w:jc w:val="both"/>
      </w:pPr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</w:t>
      </w:r>
      <w:proofErr w:type="spellStart"/>
      <w:r>
        <w:t>atribuit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aplicaţia</w:t>
      </w:r>
      <w:proofErr w:type="spellEnd"/>
      <w:r>
        <w:t xml:space="preserve"> </w:t>
      </w:r>
      <w:proofErr w:type="spellStart"/>
      <w:r>
        <w:t>pusă</w:t>
      </w:r>
      <w:proofErr w:type="spellEnd"/>
      <w:r>
        <w:t xml:space="preserve"> la </w:t>
      </w:r>
      <w:proofErr w:type="spellStart"/>
      <w:r>
        <w:t>dispoziţie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Casa </w:t>
      </w:r>
      <w:proofErr w:type="spellStart"/>
      <w:r>
        <w:t>Naţională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conform </w:t>
      </w:r>
      <w:proofErr w:type="spellStart"/>
      <w:r>
        <w:t>prevederilor</w:t>
      </w:r>
      <w:proofErr w:type="spellEnd"/>
      <w:r>
        <w:t xml:space="preserve"> art. 1 </w:t>
      </w:r>
      <w:proofErr w:type="spellStart"/>
      <w:r>
        <w:t>alin</w:t>
      </w:r>
      <w:proofErr w:type="spellEnd"/>
      <w:r>
        <w:t xml:space="preserve">. (6) din </w:t>
      </w:r>
      <w:proofErr w:type="spellStart"/>
      <w:r>
        <w:t>Ordonanţa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15/2022</w:t>
      </w:r>
    </w:p>
    <w:p w14:paraId="777E91DE" w14:textId="77777777" w:rsidR="002D3751" w:rsidRDefault="006E3C9E">
      <w:pPr>
        <w:pStyle w:val="NormalWeb"/>
        <w:spacing w:before="0" w:beforeAutospacing="0" w:after="240" w:afterAutospacing="0"/>
        <w:jc w:val="both"/>
      </w:pPr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."</w:t>
      </w:r>
    </w:p>
    <w:p w14:paraId="4DAEFC6A" w14:textId="77777777" w:rsidR="002D3751" w:rsidRDefault="006E3C9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3. La </w:t>
      </w:r>
      <w:proofErr w:type="spellStart"/>
      <w:r>
        <w:t>capitolul</w:t>
      </w:r>
      <w:proofErr w:type="spellEnd"/>
      <w:r>
        <w:t xml:space="preserve"> II </w:t>
      </w:r>
      <w:proofErr w:type="spellStart"/>
      <w:r>
        <w:t>punctul</w:t>
      </w:r>
      <w:proofErr w:type="spellEnd"/>
      <w:r>
        <w:t xml:space="preserve"> II </w:t>
      </w:r>
      <w:proofErr w:type="spellStart"/>
      <w:r>
        <w:t>punctul</w:t>
      </w:r>
      <w:proofErr w:type="spellEnd"/>
      <w:r>
        <w:t xml:space="preserve"> 2, </w:t>
      </w:r>
      <w:proofErr w:type="spellStart"/>
      <w:r>
        <w:t>litera</w:t>
      </w:r>
      <w:proofErr w:type="spellEnd"/>
      <w:r>
        <w:t xml:space="preserve"> b)</w:t>
      </w:r>
    </w:p>
    <w:p w14:paraId="4D1657A2" w14:textId="77777777" w:rsidR="002D3751" w:rsidRDefault="006E3C9E">
      <w:pPr>
        <w:pStyle w:val="NormalWeb"/>
        <w:spacing w:before="0" w:beforeAutospacing="0" w:after="0" w:afterAutospacing="0"/>
        <w:jc w:val="both"/>
      </w:pPr>
      <w:r>
        <w:t xml:space="preserve"> se </w:t>
      </w:r>
      <w:proofErr w:type="spellStart"/>
      <w:r>
        <w:t>modifică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următorul</w:t>
      </w:r>
      <w:proofErr w:type="spellEnd"/>
      <w:r>
        <w:t xml:space="preserve"> </w:t>
      </w:r>
      <w:proofErr w:type="spellStart"/>
      <w:r>
        <w:t>cuprins</w:t>
      </w:r>
      <w:proofErr w:type="spellEnd"/>
      <w:r>
        <w:t>:</w:t>
      </w:r>
    </w:p>
    <w:p w14:paraId="6D2CB59E" w14:textId="77777777" w:rsidR="002D3751" w:rsidRDefault="006E3C9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"b) </w:t>
      </w:r>
      <w:proofErr w:type="spellStart"/>
      <w:r>
        <w:t>datele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(</w:t>
      </w:r>
      <w:proofErr w:type="spellStart"/>
      <w:r>
        <w:t>numele</w:t>
      </w:r>
      <w:proofErr w:type="spellEnd"/>
      <w:r>
        <w:t xml:space="preserve">, </w:t>
      </w:r>
      <w:proofErr w:type="spellStart"/>
      <w:r>
        <w:t>prenumele</w:t>
      </w:r>
      <w:proofErr w:type="spellEnd"/>
      <w:r>
        <w:t xml:space="preserve">, BI/CI </w:t>
      </w:r>
      <w:proofErr w:type="spellStart"/>
      <w:r>
        <w:t>seria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,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de </w:t>
      </w:r>
      <w:proofErr w:type="spellStart"/>
      <w:r>
        <w:t>asigurare</w:t>
      </w:r>
      <w:proofErr w:type="spellEnd"/>
      <w:r>
        <w:t>/</w:t>
      </w:r>
      <w:proofErr w:type="spellStart"/>
      <w:r>
        <w:t>codul</w:t>
      </w:r>
      <w:proofErr w:type="spellEnd"/>
      <w:r>
        <w:t xml:space="preserve"> numeric personal/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cardului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>/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paşaportului</w:t>
      </w:r>
      <w:proofErr w:type="spellEnd"/>
      <w:r>
        <w:t xml:space="preserve">)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cele</w:t>
      </w:r>
      <w:proofErr w:type="spellEnd"/>
      <w:r>
        <w:t xml:space="preserve"> ale </w:t>
      </w:r>
      <w:proofErr w:type="spellStart"/>
      <w:r>
        <w:t>persoanei</w:t>
      </w:r>
      <w:proofErr w:type="spellEnd"/>
      <w:r>
        <w:t xml:space="preserve"> care </w:t>
      </w:r>
      <w:proofErr w:type="spellStart"/>
      <w:r>
        <w:t>ridică</w:t>
      </w:r>
      <w:proofErr w:type="spellEnd"/>
      <w:r>
        <w:t xml:space="preserve"> </w:t>
      </w:r>
      <w:proofErr w:type="spellStart"/>
      <w:r>
        <w:t>medicamentele</w:t>
      </w:r>
      <w:proofErr w:type="spellEnd"/>
      <w:r>
        <w:t xml:space="preserve"> (</w:t>
      </w:r>
      <w:proofErr w:type="spellStart"/>
      <w:r>
        <w:t>asigurat</w:t>
      </w:r>
      <w:proofErr w:type="spellEnd"/>
      <w:r>
        <w:t>/</w:t>
      </w:r>
      <w:proofErr w:type="spellStart"/>
      <w:r>
        <w:t>împuternicit</w:t>
      </w:r>
      <w:proofErr w:type="spellEnd"/>
      <w:r>
        <w:t>/</w:t>
      </w:r>
      <w:proofErr w:type="spellStart"/>
      <w:r>
        <w:t>copii</w:t>
      </w:r>
      <w:proofErr w:type="spellEnd"/>
      <w:r>
        <w:t xml:space="preserve"> cu </w:t>
      </w:r>
      <w:proofErr w:type="spellStart"/>
      <w:r>
        <w:t>vârsta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14 </w:t>
      </w:r>
      <w:proofErr w:type="spellStart"/>
      <w:r>
        <w:t>şi</w:t>
      </w:r>
      <w:proofErr w:type="spellEnd"/>
      <w:r>
        <w:t xml:space="preserve"> 18 ani);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câmp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 cu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prescripţia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eliberată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off-line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Contractului-cadru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normelor</w:t>
      </w:r>
      <w:proofErr w:type="spellEnd"/>
      <w:r>
        <w:t xml:space="preserve"> de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acestuia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asiguratul</w:t>
      </w:r>
      <w:proofErr w:type="spellEnd"/>
      <w:r>
        <w:t xml:space="preserve"> nu se </w:t>
      </w:r>
      <w:proofErr w:type="spellStart"/>
      <w:r>
        <w:t>prezintă</w:t>
      </w:r>
      <w:proofErr w:type="spellEnd"/>
      <w:r>
        <w:t xml:space="preserve"> la </w:t>
      </w:r>
      <w:proofErr w:type="spellStart"/>
      <w:r>
        <w:t>farmacie</w:t>
      </w:r>
      <w:proofErr w:type="spellEnd"/>
      <w:r>
        <w:t xml:space="preserve"> cu </w:t>
      </w:r>
      <w:proofErr w:type="spellStart"/>
      <w:r>
        <w:t>cardul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propriu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se </w:t>
      </w:r>
      <w:proofErr w:type="spellStart"/>
      <w:r>
        <w:t>prezintă</w:t>
      </w:r>
      <w:proofErr w:type="spellEnd"/>
      <w:r>
        <w:t xml:space="preserve"> cu </w:t>
      </w:r>
      <w:proofErr w:type="spellStart"/>
      <w:r>
        <w:t>adeverinţa</w:t>
      </w:r>
      <w:proofErr w:type="spellEnd"/>
      <w:r>
        <w:t xml:space="preserve"> de </w:t>
      </w:r>
      <w:proofErr w:type="spellStart"/>
      <w:r>
        <w:t>asigurat</w:t>
      </w:r>
      <w:proofErr w:type="spellEnd"/>
      <w:r>
        <w:t xml:space="preserve"> cu </w:t>
      </w:r>
      <w:proofErr w:type="spellStart"/>
      <w:r>
        <w:t>valabilitate</w:t>
      </w:r>
      <w:proofErr w:type="spellEnd"/>
      <w:r>
        <w:t xml:space="preserve"> de 3 </w:t>
      </w:r>
      <w:proofErr w:type="spellStart"/>
      <w:r>
        <w:t>luni</w:t>
      </w:r>
      <w:proofErr w:type="spellEnd"/>
      <w:r>
        <w:t xml:space="preserve"> de la data </w:t>
      </w:r>
      <w:proofErr w:type="spellStart"/>
      <w:r>
        <w:t>emiterii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care </w:t>
      </w:r>
      <w:proofErr w:type="spellStart"/>
      <w:r>
        <w:t>refuză</w:t>
      </w:r>
      <w:proofErr w:type="spellEnd"/>
      <w:r>
        <w:t xml:space="preserve"> </w:t>
      </w:r>
      <w:proofErr w:type="spellStart"/>
      <w:r>
        <w:t>cardul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din motive </w:t>
      </w:r>
      <w:proofErr w:type="spellStart"/>
      <w:r>
        <w:t>religioase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conştiinţă</w:t>
      </w:r>
      <w:proofErr w:type="spellEnd"/>
      <w:r>
        <w:t xml:space="preserve">, </w:t>
      </w:r>
      <w:proofErr w:type="spellStart"/>
      <w:r>
        <w:t>adeverinţa</w:t>
      </w:r>
      <w:proofErr w:type="spellEnd"/>
      <w:r>
        <w:t xml:space="preserve"> </w:t>
      </w:r>
      <w:proofErr w:type="spellStart"/>
      <w:r>
        <w:t>înlocuitoare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cei</w:t>
      </w:r>
      <w:proofErr w:type="spellEnd"/>
      <w:r>
        <w:t xml:space="preserve"> </w:t>
      </w:r>
      <w:proofErr w:type="spellStart"/>
      <w:r>
        <w:t>cărora</w:t>
      </w:r>
      <w:proofErr w:type="spellEnd"/>
      <w:r>
        <w:t xml:space="preserve"> li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emite</w:t>
      </w:r>
      <w:proofErr w:type="spellEnd"/>
      <w:r>
        <w:t xml:space="preserve"> card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duplicat</w:t>
      </w:r>
      <w:proofErr w:type="spellEnd"/>
      <w:r>
        <w:t xml:space="preserve">,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223 </w:t>
      </w:r>
      <w:proofErr w:type="spellStart"/>
      <w:r>
        <w:t>alin</w:t>
      </w:r>
      <w:proofErr w:type="spellEnd"/>
      <w:r>
        <w:t xml:space="preserve">. (1) din </w:t>
      </w:r>
      <w:proofErr w:type="spellStart"/>
      <w:r>
        <w:t>Legea</w:t>
      </w:r>
      <w:proofErr w:type="spellEnd"/>
      <w:r>
        <w:t xml:space="preserve"> nr. 95/2006, </w:t>
      </w:r>
      <w:proofErr w:type="spellStart"/>
      <w:r>
        <w:t>republicată</w:t>
      </w:r>
      <w:proofErr w:type="spellEnd"/>
    </w:p>
    <w:p w14:paraId="67407172" w14:textId="77777777" w:rsidR="002D3751" w:rsidRDefault="006E3C9E">
      <w:pPr>
        <w:pStyle w:val="NormalWeb"/>
        <w:spacing w:before="0" w:beforeAutospacing="0" w:after="0" w:afterAutospacing="0"/>
        <w:jc w:val="both"/>
      </w:pPr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emis</w:t>
      </w:r>
      <w:proofErr w:type="spellEnd"/>
      <w:r>
        <w:t xml:space="preserve"> </w:t>
      </w:r>
      <w:proofErr w:type="spellStart"/>
      <w:r>
        <w:t>cardul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cardul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prescripţia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eliberată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, </w:t>
      </w:r>
      <w:proofErr w:type="spellStart"/>
      <w:r>
        <w:t>însoţite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de </w:t>
      </w:r>
      <w:proofErr w:type="spellStart"/>
      <w:r>
        <w:t>buletin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(BI)/carte de </w:t>
      </w:r>
      <w:proofErr w:type="spellStart"/>
      <w:r>
        <w:t>identitate</w:t>
      </w:r>
      <w:proofErr w:type="spellEnd"/>
      <w:r>
        <w:t xml:space="preserve"> (CI)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paşaport</w:t>
      </w:r>
      <w:proofErr w:type="spellEnd"/>
      <w:r>
        <w:t>.</w:t>
      </w:r>
    </w:p>
    <w:p w14:paraId="2E4D16C7" w14:textId="77777777" w:rsidR="002D3751" w:rsidRDefault="006E3C9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împuternicite</w:t>
      </w:r>
      <w:proofErr w:type="spellEnd"/>
      <w:r>
        <w:t xml:space="preserve"> care se </w:t>
      </w:r>
      <w:proofErr w:type="spellStart"/>
      <w:r>
        <w:t>prezintă</w:t>
      </w:r>
      <w:proofErr w:type="spellEnd"/>
      <w:r>
        <w:t xml:space="preserve"> la </w:t>
      </w:r>
      <w:proofErr w:type="spellStart"/>
      <w:r>
        <w:t>farmacie</w:t>
      </w:r>
      <w:proofErr w:type="spellEnd"/>
      <w:r>
        <w:t xml:space="preserve"> cu </w:t>
      </w:r>
      <w:proofErr w:type="spellStart"/>
      <w:r>
        <w:t>cardul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propriu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câmp</w:t>
      </w:r>
      <w:proofErr w:type="spellEnd"/>
      <w:r>
        <w:t xml:space="preserve">. </w:t>
      </w:r>
      <w:proofErr w:type="spellStart"/>
      <w:r>
        <w:t>Câmpul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cu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prescripţia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eliberată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off-line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Contractului-cadru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normelor</w:t>
      </w:r>
      <w:proofErr w:type="spellEnd"/>
      <w:r>
        <w:t xml:space="preserve"> de </w:t>
      </w:r>
      <w:proofErr w:type="spellStart"/>
      <w:r>
        <w:t>aplicare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acestuia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împuternicitul</w:t>
      </w:r>
      <w:proofErr w:type="spellEnd"/>
      <w:r>
        <w:t xml:space="preserve"> se </w:t>
      </w:r>
      <w:proofErr w:type="spellStart"/>
      <w:r>
        <w:t>prezintă</w:t>
      </w:r>
      <w:proofErr w:type="spellEnd"/>
      <w:r>
        <w:t xml:space="preserve"> la </w:t>
      </w:r>
      <w:proofErr w:type="spellStart"/>
      <w:r>
        <w:t>farmacie</w:t>
      </w:r>
      <w:proofErr w:type="spellEnd"/>
      <w:r>
        <w:t xml:space="preserve"> cu </w:t>
      </w:r>
      <w:proofErr w:type="spellStart"/>
      <w:r>
        <w:t>buletin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(BI)/carte de </w:t>
      </w:r>
      <w:proofErr w:type="spellStart"/>
      <w:r>
        <w:t>identitate</w:t>
      </w:r>
      <w:proofErr w:type="spellEnd"/>
      <w:r>
        <w:t xml:space="preserve"> (CI)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paşaport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>.</w:t>
      </w:r>
    </w:p>
    <w:p w14:paraId="5E6FAD81" w14:textId="77777777" w:rsidR="002D3751" w:rsidRDefault="006E3C9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beneficiare</w:t>
      </w:r>
      <w:proofErr w:type="spellEnd"/>
      <w:r>
        <w:t xml:space="preserve"> ale </w:t>
      </w:r>
      <w:proofErr w:type="spellStart"/>
      <w:r>
        <w:t>Ordonanţei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15/2022</w:t>
      </w:r>
    </w:p>
    <w:p w14:paraId="7D600633" w14:textId="77777777" w:rsidR="002D3751" w:rsidRDefault="006E3C9E">
      <w:pPr>
        <w:pStyle w:val="NormalWeb"/>
        <w:spacing w:before="0" w:beforeAutospacing="0" w:after="0" w:afterAutospacing="0"/>
        <w:jc w:val="both"/>
      </w:pPr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care </w:t>
      </w:r>
      <w:proofErr w:type="spellStart"/>
      <w:r>
        <w:t>ridică</w:t>
      </w:r>
      <w:proofErr w:type="spellEnd"/>
      <w:r>
        <w:t xml:space="preserve"> </w:t>
      </w:r>
      <w:proofErr w:type="spellStart"/>
      <w:r>
        <w:t>medicamentele</w:t>
      </w:r>
      <w:proofErr w:type="spellEnd"/>
      <w:r>
        <w:t xml:space="preserve"> de la </w:t>
      </w:r>
      <w:proofErr w:type="spellStart"/>
      <w:r>
        <w:t>farmacie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 sunt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beneficiare</w:t>
      </w:r>
      <w:proofErr w:type="spellEnd"/>
      <w:r>
        <w:t xml:space="preserve"> ale </w:t>
      </w:r>
      <w:proofErr w:type="spellStart"/>
      <w:r>
        <w:t>prescripţiei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câmpul</w:t>
      </w:r>
      <w:proofErr w:type="spellEnd"/>
      <w:r>
        <w:t xml:space="preserve"> «CID/CE/PASS»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</w:t>
      </w:r>
      <w:proofErr w:type="spellStart"/>
      <w:r>
        <w:t>atribuit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aplicaţia</w:t>
      </w:r>
      <w:proofErr w:type="spellEnd"/>
      <w:r>
        <w:t xml:space="preserve"> </w:t>
      </w:r>
      <w:proofErr w:type="spellStart"/>
      <w:r>
        <w:t>pusă</w:t>
      </w:r>
      <w:proofErr w:type="spellEnd"/>
      <w:r>
        <w:t xml:space="preserve"> la </w:t>
      </w:r>
      <w:proofErr w:type="spellStart"/>
      <w:r>
        <w:t>dispoziţie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Casa </w:t>
      </w:r>
      <w:proofErr w:type="spellStart"/>
      <w:r>
        <w:t>Naţională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conform </w:t>
      </w:r>
      <w:proofErr w:type="spellStart"/>
      <w:r>
        <w:t>prevederilor</w:t>
      </w:r>
      <w:proofErr w:type="spellEnd"/>
      <w:r>
        <w:t xml:space="preserve"> art. 1 </w:t>
      </w:r>
      <w:proofErr w:type="spellStart"/>
      <w:r>
        <w:t>alin</w:t>
      </w:r>
      <w:proofErr w:type="spellEnd"/>
      <w:r>
        <w:t xml:space="preserve">. (6) din </w:t>
      </w:r>
      <w:proofErr w:type="spellStart"/>
      <w:r>
        <w:t>Ordonanţa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15/2022</w:t>
      </w:r>
    </w:p>
    <w:p w14:paraId="67DAD8A6" w14:textId="77777777" w:rsidR="002D3751" w:rsidRDefault="006E3C9E">
      <w:pPr>
        <w:pStyle w:val="NormalWeb"/>
        <w:spacing w:before="0" w:beforeAutospacing="0" w:after="240" w:afterAutospacing="0"/>
        <w:jc w:val="both"/>
      </w:pPr>
      <w:r>
        <w:lastRenderedPageBreak/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număr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se </w:t>
      </w:r>
      <w:proofErr w:type="spellStart"/>
      <w:r>
        <w:t>regăseşte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pe </w:t>
      </w:r>
      <w:proofErr w:type="spellStart"/>
      <w:r>
        <w:t>componenta</w:t>
      </w:r>
      <w:proofErr w:type="spellEnd"/>
      <w:r>
        <w:t xml:space="preserve"> </w:t>
      </w:r>
      <w:proofErr w:type="spellStart"/>
      <w:r>
        <w:t>prescriere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au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împuternicit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câmpul</w:t>
      </w:r>
      <w:proofErr w:type="spellEnd"/>
      <w:r>
        <w:t xml:space="preserve"> «CID/CE/PASS»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seria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document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valabil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paşaportului</w:t>
      </w:r>
      <w:proofErr w:type="spellEnd"/>
      <w:r>
        <w:t xml:space="preserve">/ </w:t>
      </w:r>
      <w:proofErr w:type="spellStart"/>
      <w:r>
        <w:t>documentului</w:t>
      </w:r>
      <w:proofErr w:type="spellEnd"/>
      <w:r>
        <w:t xml:space="preserve"> de </w:t>
      </w:r>
      <w:proofErr w:type="spellStart"/>
      <w:r>
        <w:t>călătorie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>."</w:t>
      </w:r>
    </w:p>
    <w:p w14:paraId="51B6378A" w14:textId="77777777" w:rsidR="002D3751" w:rsidRDefault="006E3C9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4. La </w:t>
      </w:r>
      <w:proofErr w:type="spellStart"/>
      <w:r>
        <w:t>capitolul</w:t>
      </w:r>
      <w:proofErr w:type="spellEnd"/>
      <w:r>
        <w:t xml:space="preserve"> III </w:t>
      </w:r>
      <w:proofErr w:type="spellStart"/>
      <w:r>
        <w:t>punctul</w:t>
      </w:r>
      <w:proofErr w:type="spellEnd"/>
      <w:r>
        <w:t xml:space="preserve"> 2, </w:t>
      </w:r>
      <w:proofErr w:type="spellStart"/>
      <w:r>
        <w:t>litera</w:t>
      </w:r>
      <w:proofErr w:type="spellEnd"/>
      <w:r>
        <w:t xml:space="preserve"> b)</w:t>
      </w:r>
    </w:p>
    <w:p w14:paraId="567D7DCD" w14:textId="77777777" w:rsidR="002D3751" w:rsidRDefault="006E3C9E">
      <w:pPr>
        <w:pStyle w:val="NormalWeb"/>
        <w:spacing w:before="0" w:beforeAutospacing="0" w:after="0" w:afterAutospacing="0"/>
        <w:jc w:val="both"/>
      </w:pPr>
      <w:r>
        <w:t xml:space="preserve"> se </w:t>
      </w:r>
      <w:proofErr w:type="spellStart"/>
      <w:r>
        <w:t>modifică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următorul</w:t>
      </w:r>
      <w:proofErr w:type="spellEnd"/>
      <w:r>
        <w:t xml:space="preserve"> </w:t>
      </w:r>
      <w:proofErr w:type="spellStart"/>
      <w:r>
        <w:t>cuprins</w:t>
      </w:r>
      <w:proofErr w:type="spellEnd"/>
      <w:r>
        <w:t>:</w:t>
      </w:r>
    </w:p>
    <w:p w14:paraId="2750050E" w14:textId="77777777" w:rsidR="002D3751" w:rsidRDefault="006E3C9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"b) </w:t>
      </w:r>
      <w:proofErr w:type="spellStart"/>
      <w:r>
        <w:t>datele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(</w:t>
      </w:r>
      <w:proofErr w:type="spellStart"/>
      <w:r>
        <w:t>numele</w:t>
      </w:r>
      <w:proofErr w:type="spellEnd"/>
      <w:r>
        <w:t xml:space="preserve">, </w:t>
      </w:r>
      <w:proofErr w:type="spellStart"/>
      <w:r>
        <w:t>prenumele</w:t>
      </w:r>
      <w:proofErr w:type="spellEnd"/>
      <w:r>
        <w:t xml:space="preserve">, BI/CI </w:t>
      </w:r>
      <w:proofErr w:type="spellStart"/>
      <w:r>
        <w:t>seria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,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de </w:t>
      </w:r>
      <w:proofErr w:type="spellStart"/>
      <w:r>
        <w:t>asigurare</w:t>
      </w:r>
      <w:proofErr w:type="spellEnd"/>
      <w:r>
        <w:t>/</w:t>
      </w:r>
      <w:proofErr w:type="spellStart"/>
      <w:r>
        <w:t>codul</w:t>
      </w:r>
      <w:proofErr w:type="spellEnd"/>
      <w:r>
        <w:t xml:space="preserve"> numeric personal/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cardului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>/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paşaportului</w:t>
      </w:r>
      <w:proofErr w:type="spellEnd"/>
      <w:r>
        <w:t xml:space="preserve">)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cele</w:t>
      </w:r>
      <w:proofErr w:type="spellEnd"/>
      <w:r>
        <w:t xml:space="preserve"> ale </w:t>
      </w:r>
      <w:proofErr w:type="spellStart"/>
      <w:r>
        <w:t>persoanei</w:t>
      </w:r>
      <w:proofErr w:type="spellEnd"/>
      <w:r>
        <w:t xml:space="preserve"> care </w:t>
      </w:r>
      <w:proofErr w:type="spellStart"/>
      <w:r>
        <w:t>ridică</w:t>
      </w:r>
      <w:proofErr w:type="spellEnd"/>
      <w:r>
        <w:t xml:space="preserve"> </w:t>
      </w:r>
      <w:proofErr w:type="spellStart"/>
      <w:r>
        <w:t>medicamentele</w:t>
      </w:r>
      <w:proofErr w:type="spellEnd"/>
      <w:r>
        <w:t xml:space="preserve"> (</w:t>
      </w:r>
      <w:proofErr w:type="spellStart"/>
      <w:r>
        <w:t>asigurat</w:t>
      </w:r>
      <w:proofErr w:type="spellEnd"/>
      <w:r>
        <w:t>/</w:t>
      </w:r>
      <w:proofErr w:type="spellStart"/>
      <w:r>
        <w:t>împuternicit</w:t>
      </w:r>
      <w:proofErr w:type="spellEnd"/>
      <w:r>
        <w:t>/</w:t>
      </w:r>
      <w:proofErr w:type="spellStart"/>
      <w:r>
        <w:t>copii</w:t>
      </w:r>
      <w:proofErr w:type="spellEnd"/>
      <w:r>
        <w:t xml:space="preserve"> cu </w:t>
      </w:r>
      <w:proofErr w:type="spellStart"/>
      <w:r>
        <w:t>vârsta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14 </w:t>
      </w:r>
      <w:proofErr w:type="spellStart"/>
      <w:r>
        <w:t>şi</w:t>
      </w:r>
      <w:proofErr w:type="spellEnd"/>
      <w:r>
        <w:t xml:space="preserve"> 18 ani);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câmp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 cu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asiguratul</w:t>
      </w:r>
      <w:proofErr w:type="spellEnd"/>
      <w:r>
        <w:t xml:space="preserve"> nu se </w:t>
      </w:r>
      <w:proofErr w:type="spellStart"/>
      <w:r>
        <w:t>prezintă</w:t>
      </w:r>
      <w:proofErr w:type="spellEnd"/>
      <w:r>
        <w:t xml:space="preserve"> la </w:t>
      </w:r>
      <w:proofErr w:type="spellStart"/>
      <w:r>
        <w:t>farmacie</w:t>
      </w:r>
      <w:proofErr w:type="spellEnd"/>
      <w:r>
        <w:t xml:space="preserve"> cu </w:t>
      </w:r>
      <w:proofErr w:type="spellStart"/>
      <w:r>
        <w:t>cardul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propriu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se </w:t>
      </w:r>
      <w:proofErr w:type="spellStart"/>
      <w:r>
        <w:t>prezintă</w:t>
      </w:r>
      <w:proofErr w:type="spellEnd"/>
      <w:r>
        <w:t xml:space="preserve"> cu: </w:t>
      </w:r>
      <w:proofErr w:type="spellStart"/>
      <w:r>
        <w:t>adeverinţa</w:t>
      </w:r>
      <w:proofErr w:type="spellEnd"/>
      <w:r>
        <w:t xml:space="preserve"> de </w:t>
      </w:r>
      <w:proofErr w:type="spellStart"/>
      <w:r>
        <w:t>asigurat</w:t>
      </w:r>
      <w:proofErr w:type="spellEnd"/>
      <w:r>
        <w:t xml:space="preserve"> cu </w:t>
      </w:r>
      <w:proofErr w:type="spellStart"/>
      <w:r>
        <w:t>valabilitate</w:t>
      </w:r>
      <w:proofErr w:type="spellEnd"/>
      <w:r>
        <w:t xml:space="preserve"> de 3 </w:t>
      </w:r>
      <w:proofErr w:type="spellStart"/>
      <w:r>
        <w:t>luni</w:t>
      </w:r>
      <w:proofErr w:type="spellEnd"/>
      <w:r>
        <w:t xml:space="preserve"> de la data </w:t>
      </w:r>
      <w:proofErr w:type="spellStart"/>
      <w:r>
        <w:t>emiterii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care </w:t>
      </w:r>
      <w:proofErr w:type="spellStart"/>
      <w:r>
        <w:t>refuză</w:t>
      </w:r>
      <w:proofErr w:type="spellEnd"/>
      <w:r>
        <w:t xml:space="preserve"> </w:t>
      </w:r>
      <w:proofErr w:type="spellStart"/>
      <w:r>
        <w:t>cardul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din motive </w:t>
      </w:r>
      <w:proofErr w:type="spellStart"/>
      <w:r>
        <w:t>religioase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conştiinţă</w:t>
      </w:r>
      <w:proofErr w:type="spellEnd"/>
      <w:r>
        <w:t xml:space="preserve">, </w:t>
      </w:r>
      <w:proofErr w:type="spellStart"/>
      <w:r>
        <w:t>adeverinţa</w:t>
      </w:r>
      <w:proofErr w:type="spellEnd"/>
      <w:r>
        <w:t xml:space="preserve"> </w:t>
      </w:r>
      <w:proofErr w:type="spellStart"/>
      <w:r>
        <w:t>înlocuitoare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cei</w:t>
      </w:r>
      <w:proofErr w:type="spellEnd"/>
      <w:r>
        <w:t xml:space="preserve"> </w:t>
      </w:r>
      <w:proofErr w:type="spellStart"/>
      <w:r>
        <w:t>cărora</w:t>
      </w:r>
      <w:proofErr w:type="spellEnd"/>
      <w:r>
        <w:t xml:space="preserve"> li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emite</w:t>
      </w:r>
      <w:proofErr w:type="spellEnd"/>
      <w:r>
        <w:t xml:space="preserve"> card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duplicat</w:t>
      </w:r>
      <w:proofErr w:type="spellEnd"/>
      <w:r>
        <w:t xml:space="preserve">,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223 </w:t>
      </w:r>
      <w:proofErr w:type="spellStart"/>
      <w:r>
        <w:t>alin</w:t>
      </w:r>
      <w:proofErr w:type="spellEnd"/>
      <w:r>
        <w:t xml:space="preserve">. (1) din </w:t>
      </w:r>
      <w:proofErr w:type="spellStart"/>
      <w:r>
        <w:t>Legea</w:t>
      </w:r>
      <w:proofErr w:type="spellEnd"/>
      <w:r>
        <w:t xml:space="preserve"> nr. 95/2006, </w:t>
      </w:r>
      <w:proofErr w:type="spellStart"/>
      <w:r>
        <w:t>republicată</w:t>
      </w:r>
      <w:proofErr w:type="spellEnd"/>
    </w:p>
    <w:p w14:paraId="43DEACEC" w14:textId="77777777" w:rsidR="002D3751" w:rsidRDefault="006E3C9E">
      <w:pPr>
        <w:pStyle w:val="NormalWeb"/>
        <w:spacing w:before="0" w:beforeAutospacing="0" w:after="0" w:afterAutospacing="0"/>
        <w:jc w:val="both"/>
      </w:pPr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emis</w:t>
      </w:r>
      <w:proofErr w:type="spellEnd"/>
      <w:r>
        <w:t xml:space="preserve"> </w:t>
      </w:r>
      <w:proofErr w:type="spellStart"/>
      <w:r>
        <w:t>cardul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cardul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prescripţia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eliberată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, </w:t>
      </w:r>
      <w:proofErr w:type="spellStart"/>
      <w:r>
        <w:t>însoţite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de </w:t>
      </w:r>
      <w:proofErr w:type="spellStart"/>
      <w:r>
        <w:t>buletin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(BI)/carte de </w:t>
      </w:r>
      <w:proofErr w:type="spellStart"/>
      <w:r>
        <w:t>identitate</w:t>
      </w:r>
      <w:proofErr w:type="spellEnd"/>
      <w:r>
        <w:t xml:space="preserve"> (CI)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paşaport</w:t>
      </w:r>
      <w:proofErr w:type="spellEnd"/>
      <w:r>
        <w:t>.</w:t>
      </w:r>
    </w:p>
    <w:p w14:paraId="509CB479" w14:textId="77777777" w:rsidR="002D3751" w:rsidRDefault="006E3C9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împuternicite</w:t>
      </w:r>
      <w:proofErr w:type="spellEnd"/>
      <w:r>
        <w:t xml:space="preserve"> care se </w:t>
      </w:r>
      <w:proofErr w:type="spellStart"/>
      <w:r>
        <w:t>prezintă</w:t>
      </w:r>
      <w:proofErr w:type="spellEnd"/>
      <w:r>
        <w:t xml:space="preserve"> la </w:t>
      </w:r>
      <w:proofErr w:type="spellStart"/>
      <w:r>
        <w:t>farmacie</w:t>
      </w:r>
      <w:proofErr w:type="spellEnd"/>
      <w:r>
        <w:t xml:space="preserve"> cu </w:t>
      </w:r>
      <w:proofErr w:type="spellStart"/>
      <w:r>
        <w:t>cardul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propriu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câmp</w:t>
      </w:r>
      <w:proofErr w:type="spellEnd"/>
      <w:r>
        <w:t xml:space="preserve">. </w:t>
      </w:r>
      <w:proofErr w:type="spellStart"/>
      <w:r>
        <w:t>Câmpul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împuternicitul</w:t>
      </w:r>
      <w:proofErr w:type="spellEnd"/>
      <w:r>
        <w:t xml:space="preserve"> se </w:t>
      </w:r>
      <w:proofErr w:type="spellStart"/>
      <w:r>
        <w:t>prezintă</w:t>
      </w:r>
      <w:proofErr w:type="spellEnd"/>
      <w:r>
        <w:t xml:space="preserve"> la </w:t>
      </w:r>
      <w:proofErr w:type="spellStart"/>
      <w:r>
        <w:t>farmacie</w:t>
      </w:r>
      <w:proofErr w:type="spellEnd"/>
      <w:r>
        <w:t xml:space="preserve"> cu </w:t>
      </w:r>
      <w:proofErr w:type="spellStart"/>
      <w:r>
        <w:t>buletin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(BI)/carte de </w:t>
      </w:r>
      <w:proofErr w:type="spellStart"/>
      <w:r>
        <w:t>identitate</w:t>
      </w:r>
      <w:proofErr w:type="spellEnd"/>
      <w:r>
        <w:t xml:space="preserve"> (CI)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paşaport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>.</w:t>
      </w:r>
    </w:p>
    <w:p w14:paraId="26C45E86" w14:textId="77777777" w:rsidR="002D3751" w:rsidRDefault="006E3C9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beneficiare</w:t>
      </w:r>
      <w:proofErr w:type="spellEnd"/>
      <w:r>
        <w:t xml:space="preserve"> ale </w:t>
      </w:r>
      <w:proofErr w:type="spellStart"/>
      <w:r>
        <w:t>Ordonanţei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15/2022</w:t>
      </w:r>
    </w:p>
    <w:p w14:paraId="566B08FB" w14:textId="77777777" w:rsidR="002D3751" w:rsidRDefault="006E3C9E">
      <w:pPr>
        <w:pStyle w:val="NormalWeb"/>
        <w:spacing w:before="0" w:beforeAutospacing="0" w:after="0" w:afterAutospacing="0"/>
        <w:jc w:val="both"/>
      </w:pPr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care </w:t>
      </w:r>
      <w:proofErr w:type="spellStart"/>
      <w:r>
        <w:t>ridică</w:t>
      </w:r>
      <w:proofErr w:type="spellEnd"/>
      <w:r>
        <w:t xml:space="preserve"> </w:t>
      </w:r>
      <w:proofErr w:type="spellStart"/>
      <w:r>
        <w:t>medicamentele</w:t>
      </w:r>
      <w:proofErr w:type="spellEnd"/>
      <w:r>
        <w:t xml:space="preserve"> de la </w:t>
      </w:r>
      <w:proofErr w:type="spellStart"/>
      <w:r>
        <w:t>farmacie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 sunt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beneficiare</w:t>
      </w:r>
      <w:proofErr w:type="spellEnd"/>
      <w:r>
        <w:t xml:space="preserve"> ale </w:t>
      </w:r>
      <w:proofErr w:type="spellStart"/>
      <w:r>
        <w:t>prescripţiei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câmpul</w:t>
      </w:r>
      <w:proofErr w:type="spellEnd"/>
      <w:r>
        <w:t xml:space="preserve"> «CID/CE/PASS»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</w:t>
      </w:r>
      <w:proofErr w:type="spellStart"/>
      <w:r>
        <w:t>atribuit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aplicaţia</w:t>
      </w:r>
      <w:proofErr w:type="spellEnd"/>
      <w:r>
        <w:t xml:space="preserve"> </w:t>
      </w:r>
      <w:proofErr w:type="spellStart"/>
      <w:r>
        <w:t>pusă</w:t>
      </w:r>
      <w:proofErr w:type="spellEnd"/>
      <w:r>
        <w:t xml:space="preserve"> la </w:t>
      </w:r>
      <w:proofErr w:type="spellStart"/>
      <w:r>
        <w:t>dispoziţie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Casa </w:t>
      </w:r>
      <w:proofErr w:type="spellStart"/>
      <w:r>
        <w:t>Naţională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conform </w:t>
      </w:r>
      <w:proofErr w:type="spellStart"/>
      <w:r>
        <w:t>prevederilor</w:t>
      </w:r>
      <w:proofErr w:type="spellEnd"/>
      <w:r>
        <w:t xml:space="preserve"> art. 1 </w:t>
      </w:r>
      <w:proofErr w:type="spellStart"/>
      <w:r>
        <w:t>alin</w:t>
      </w:r>
      <w:proofErr w:type="spellEnd"/>
      <w:r>
        <w:t xml:space="preserve">. (6) din </w:t>
      </w:r>
      <w:proofErr w:type="spellStart"/>
      <w:r>
        <w:t>Ordonanţa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15/2022</w:t>
      </w:r>
    </w:p>
    <w:p w14:paraId="634457E7" w14:textId="2F59DBBF" w:rsidR="002D3751" w:rsidRDefault="006E3C9E">
      <w:pPr>
        <w:pStyle w:val="NormalWeb"/>
        <w:spacing w:before="0" w:beforeAutospacing="0" w:after="240" w:afterAutospacing="0"/>
        <w:jc w:val="both"/>
      </w:pPr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număr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se </w:t>
      </w:r>
      <w:proofErr w:type="spellStart"/>
      <w:r>
        <w:t>regăseşte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pe </w:t>
      </w:r>
      <w:proofErr w:type="spellStart"/>
      <w:r>
        <w:t>componenta</w:t>
      </w:r>
      <w:proofErr w:type="spellEnd"/>
      <w:r>
        <w:t xml:space="preserve"> </w:t>
      </w:r>
      <w:proofErr w:type="spellStart"/>
      <w:r>
        <w:t>prescriere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au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împuternicit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câmpul</w:t>
      </w:r>
      <w:proofErr w:type="spellEnd"/>
      <w:r>
        <w:t xml:space="preserve"> «CID/CE/PASS»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seria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document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valabil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paşaportului</w:t>
      </w:r>
      <w:proofErr w:type="spellEnd"/>
      <w:r>
        <w:t xml:space="preserve">/ </w:t>
      </w:r>
      <w:proofErr w:type="spellStart"/>
      <w:r>
        <w:t>documentului</w:t>
      </w:r>
      <w:proofErr w:type="spellEnd"/>
      <w:r>
        <w:t xml:space="preserve"> de </w:t>
      </w:r>
      <w:proofErr w:type="spellStart"/>
      <w:r>
        <w:t>călătorie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>."</w:t>
      </w:r>
      <w:r>
        <w:br/>
      </w:r>
    </w:p>
    <w:p w14:paraId="4FED2723" w14:textId="77777777" w:rsidR="002D3751" w:rsidRDefault="006E3C9E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ART. II</w:t>
      </w:r>
    </w:p>
    <w:p w14:paraId="58034AF8" w14:textId="4D1EB8A7" w:rsidR="002D3751" w:rsidRPr="00794968" w:rsidRDefault="006E3C9E" w:rsidP="00794968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794968">
        <w:rPr>
          <w:rFonts w:ascii="Times New Roman" w:hAnsi="Times New Roman"/>
          <w:sz w:val="22"/>
          <w:szCs w:val="22"/>
        </w:rPr>
        <w:t>Prezentul</w:t>
      </w:r>
      <w:proofErr w:type="spellEnd"/>
      <w:r w:rsidRPr="007949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94968">
        <w:rPr>
          <w:rFonts w:ascii="Times New Roman" w:hAnsi="Times New Roman"/>
          <w:sz w:val="22"/>
          <w:szCs w:val="22"/>
        </w:rPr>
        <w:t>ordin</w:t>
      </w:r>
      <w:proofErr w:type="spellEnd"/>
      <w:r w:rsidRPr="00794968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794968">
        <w:rPr>
          <w:rFonts w:ascii="Times New Roman" w:hAnsi="Times New Roman"/>
          <w:sz w:val="22"/>
          <w:szCs w:val="22"/>
        </w:rPr>
        <w:t>publică</w:t>
      </w:r>
      <w:proofErr w:type="spellEnd"/>
      <w:r w:rsidRPr="007949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94968">
        <w:rPr>
          <w:rFonts w:ascii="Times New Roman" w:hAnsi="Times New Roman"/>
          <w:sz w:val="22"/>
          <w:szCs w:val="22"/>
        </w:rPr>
        <w:t>în</w:t>
      </w:r>
      <w:proofErr w:type="spellEnd"/>
      <w:r w:rsidRPr="007949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94968">
        <w:rPr>
          <w:rFonts w:ascii="Times New Roman" w:hAnsi="Times New Roman"/>
          <w:sz w:val="22"/>
          <w:szCs w:val="22"/>
        </w:rPr>
        <w:t>Monitorul</w:t>
      </w:r>
      <w:proofErr w:type="spellEnd"/>
      <w:r w:rsidRPr="007949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94968">
        <w:rPr>
          <w:rFonts w:ascii="Times New Roman" w:hAnsi="Times New Roman"/>
          <w:sz w:val="22"/>
          <w:szCs w:val="22"/>
        </w:rPr>
        <w:t>Oficial</w:t>
      </w:r>
      <w:proofErr w:type="spellEnd"/>
      <w:r w:rsidRPr="00794968">
        <w:rPr>
          <w:rFonts w:ascii="Times New Roman" w:hAnsi="Times New Roman"/>
          <w:sz w:val="22"/>
          <w:szCs w:val="22"/>
        </w:rPr>
        <w:t xml:space="preserve"> al </w:t>
      </w:r>
      <w:proofErr w:type="spellStart"/>
      <w:r w:rsidRPr="00794968">
        <w:rPr>
          <w:rFonts w:ascii="Times New Roman" w:hAnsi="Times New Roman"/>
          <w:sz w:val="22"/>
          <w:szCs w:val="22"/>
        </w:rPr>
        <w:t>României</w:t>
      </w:r>
      <w:proofErr w:type="spellEnd"/>
      <w:r w:rsidRPr="0079496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94968">
        <w:rPr>
          <w:rFonts w:ascii="Times New Roman" w:hAnsi="Times New Roman"/>
          <w:sz w:val="22"/>
          <w:szCs w:val="22"/>
        </w:rPr>
        <w:t>Partea</w:t>
      </w:r>
      <w:proofErr w:type="spellEnd"/>
      <w:r w:rsidRPr="00794968">
        <w:rPr>
          <w:rFonts w:ascii="Times New Roman" w:hAnsi="Times New Roman"/>
          <w:sz w:val="22"/>
          <w:szCs w:val="22"/>
        </w:rPr>
        <w:t xml:space="preserve"> I, </w:t>
      </w:r>
      <w:proofErr w:type="spellStart"/>
      <w:r w:rsidRPr="00794968">
        <w:rPr>
          <w:rFonts w:ascii="Times New Roman" w:hAnsi="Times New Roman"/>
          <w:sz w:val="22"/>
          <w:szCs w:val="22"/>
        </w:rPr>
        <w:t>şi</w:t>
      </w:r>
      <w:proofErr w:type="spellEnd"/>
      <w:r w:rsidRPr="00794968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794968">
        <w:rPr>
          <w:rFonts w:ascii="Times New Roman" w:hAnsi="Times New Roman"/>
          <w:sz w:val="22"/>
          <w:szCs w:val="22"/>
        </w:rPr>
        <w:t>aplică</w:t>
      </w:r>
      <w:proofErr w:type="spellEnd"/>
      <w:r w:rsidRPr="007949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94968">
        <w:rPr>
          <w:rFonts w:ascii="Times New Roman" w:hAnsi="Times New Roman"/>
          <w:sz w:val="22"/>
          <w:szCs w:val="22"/>
        </w:rPr>
        <w:t>începând</w:t>
      </w:r>
      <w:proofErr w:type="spellEnd"/>
      <w:r w:rsidRPr="00794968">
        <w:rPr>
          <w:rFonts w:ascii="Times New Roman" w:hAnsi="Times New Roman"/>
          <w:sz w:val="22"/>
          <w:szCs w:val="22"/>
        </w:rPr>
        <w:t xml:space="preserve"> cu </w:t>
      </w:r>
      <w:proofErr w:type="spellStart"/>
      <w:r w:rsidRPr="00794968">
        <w:rPr>
          <w:rFonts w:ascii="Times New Roman" w:hAnsi="Times New Roman"/>
          <w:sz w:val="22"/>
          <w:szCs w:val="22"/>
        </w:rPr>
        <w:t>luna</w:t>
      </w:r>
      <w:proofErr w:type="spellEnd"/>
      <w:r w:rsidRPr="007949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94968">
        <w:rPr>
          <w:rFonts w:ascii="Times New Roman" w:hAnsi="Times New Roman"/>
          <w:sz w:val="22"/>
          <w:szCs w:val="22"/>
        </w:rPr>
        <w:t>martie</w:t>
      </w:r>
      <w:proofErr w:type="spellEnd"/>
      <w:r w:rsidR="00794968">
        <w:rPr>
          <w:rFonts w:ascii="Times New Roman" w:hAnsi="Times New Roman"/>
          <w:sz w:val="22"/>
          <w:szCs w:val="22"/>
        </w:rPr>
        <w:t xml:space="preserve"> </w:t>
      </w:r>
      <w:r w:rsidRPr="00794968">
        <w:rPr>
          <w:rFonts w:ascii="Times New Roman" w:hAnsi="Times New Roman"/>
          <w:sz w:val="22"/>
          <w:szCs w:val="22"/>
        </w:rPr>
        <w:t>2022.</w:t>
      </w:r>
      <w:r w:rsidRPr="00794968">
        <w:rPr>
          <w:rFonts w:ascii="Times New Roman" w:hAnsi="Times New Roman"/>
          <w:sz w:val="22"/>
          <w:szCs w:val="22"/>
        </w:rPr>
        <w:br/>
      </w:r>
      <w:r w:rsidRPr="00794968">
        <w:rPr>
          <w:rFonts w:ascii="Times New Roman" w:hAnsi="Times New Roman"/>
          <w:sz w:val="22"/>
          <w:szCs w:val="22"/>
        </w:rPr>
        <w:br/>
      </w:r>
    </w:p>
    <w:p w14:paraId="11600375" w14:textId="77777777" w:rsidR="002D3751" w:rsidRDefault="006E3C9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proofErr w:type="spellStart"/>
      <w:r>
        <w:t>Ministrul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>,</w:t>
      </w:r>
    </w:p>
    <w:p w14:paraId="2B71608B" w14:textId="77777777" w:rsidR="002D3751" w:rsidRDefault="006E3C9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proofErr w:type="spellStart"/>
      <w:r>
        <w:t>Alexandru</w:t>
      </w:r>
      <w:proofErr w:type="spellEnd"/>
      <w:r>
        <w:t xml:space="preserve"> </w:t>
      </w:r>
      <w:proofErr w:type="spellStart"/>
      <w:r>
        <w:t>Rafila</w:t>
      </w:r>
      <w:proofErr w:type="spellEnd"/>
      <w:r>
        <w:t xml:space="preserve"> </w:t>
      </w:r>
    </w:p>
    <w:p w14:paraId="37918173" w14:textId="77777777" w:rsidR="002D3751" w:rsidRDefault="006E3C9E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 xml:space="preserve">p. </w:t>
      </w:r>
      <w:proofErr w:type="spellStart"/>
      <w:r>
        <w:t>Preşedintele</w:t>
      </w:r>
      <w:proofErr w:type="spellEnd"/>
      <w:r>
        <w:t xml:space="preserve"> </w:t>
      </w:r>
      <w:proofErr w:type="spellStart"/>
      <w:r>
        <w:t>Casei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>,</w:t>
      </w:r>
    </w:p>
    <w:p w14:paraId="641FE128" w14:textId="77777777" w:rsidR="002D3751" w:rsidRDefault="006E3C9E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 xml:space="preserve">Adela </w:t>
      </w:r>
      <w:proofErr w:type="spellStart"/>
      <w:r>
        <w:t>Cojan</w:t>
      </w:r>
      <w:proofErr w:type="spellEnd"/>
    </w:p>
    <w:p w14:paraId="360DA734" w14:textId="77777777" w:rsidR="006E3C9E" w:rsidRDefault="006E3C9E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----</w:t>
      </w:r>
    </w:p>
    <w:sectPr w:rsidR="006E3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F0"/>
    <w:rsid w:val="002D3751"/>
    <w:rsid w:val="006E3C9E"/>
    <w:rsid w:val="00794968"/>
    <w:rsid w:val="00B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D6972"/>
  <w15:chartTrackingRefBased/>
  <w15:docId w15:val="{B15236B9-01E0-4970-A429-3D82CD7E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NoSpacing">
    <w:name w:val="No Spacing"/>
    <w:uiPriority w:val="1"/>
    <w:qFormat/>
    <w:rsid w:val="00794968"/>
    <w:pPr>
      <w:autoSpaceDE w:val="0"/>
      <w:autoSpaceDN w:val="0"/>
    </w:pPr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1475</Words>
  <Characters>8413</Characters>
  <Application>Microsoft Office Word</Application>
  <DocSecurity>0</DocSecurity>
  <Lines>70</Lines>
  <Paragraphs>19</Paragraphs>
  <ScaleCrop>false</ScaleCrop>
  <Company/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Programe</dc:creator>
  <cp:keywords/>
  <dc:description/>
  <cp:lastModifiedBy>Programe</cp:lastModifiedBy>
  <cp:revision>4</cp:revision>
  <cp:lastPrinted>2022-03-17T09:27:00Z</cp:lastPrinted>
  <dcterms:created xsi:type="dcterms:W3CDTF">2022-03-17T09:12:00Z</dcterms:created>
  <dcterms:modified xsi:type="dcterms:W3CDTF">2022-03-17T09:28:00Z</dcterms:modified>
</cp:coreProperties>
</file>