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DF" w:rsidRDefault="00D0194C" w:rsidP="00D0194C">
      <w:pPr>
        <w:rPr>
          <w:rFonts w:ascii="Times New Roman" w:hAnsi="Times New Roman" w:cs="Times New Roman"/>
          <w:sz w:val="28"/>
          <w:szCs w:val="28"/>
          <w:lang w:val="ro-RO"/>
        </w:rPr>
      </w:pPr>
      <w:r>
        <w:rPr>
          <w:noProof/>
        </w:rPr>
        <w:drawing>
          <wp:inline distT="0" distB="0" distL="0" distR="0">
            <wp:extent cx="6118860" cy="822960"/>
            <wp:effectExtent l="19050" t="0" r="0" b="0"/>
            <wp:docPr id="7" name="Picture 7"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oficial"/>
                    <pic:cNvPicPr>
                      <a:picLocks noChangeAspect="1" noChangeArrowheads="1"/>
                    </pic:cNvPicPr>
                  </pic:nvPicPr>
                  <pic:blipFill>
                    <a:blip r:embed="rId5" cstate="print"/>
                    <a:srcRect/>
                    <a:stretch>
                      <a:fillRect/>
                    </a:stretch>
                  </pic:blipFill>
                  <pic:spPr bwMode="auto">
                    <a:xfrm>
                      <a:off x="0" y="0"/>
                      <a:ext cx="6118860" cy="822960"/>
                    </a:xfrm>
                    <a:prstGeom prst="rect">
                      <a:avLst/>
                    </a:prstGeom>
                    <a:noFill/>
                    <a:ln w="9525">
                      <a:noFill/>
                      <a:miter lim="800000"/>
                      <a:headEnd/>
                      <a:tailEnd/>
                    </a:ln>
                  </pic:spPr>
                </pic:pic>
              </a:graphicData>
            </a:graphic>
          </wp:inline>
        </w:drawing>
      </w:r>
      <w:r w:rsidR="003F6EDF">
        <w:rPr>
          <w:rFonts w:ascii="Times New Roman" w:hAnsi="Times New Roman" w:cs="Times New Roman"/>
          <w:sz w:val="28"/>
          <w:szCs w:val="28"/>
          <w:lang w:val="ro-RO"/>
        </w:rPr>
        <w:tab/>
      </w:r>
      <w:r w:rsidR="003F6EDF">
        <w:rPr>
          <w:rFonts w:ascii="Times New Roman" w:hAnsi="Times New Roman" w:cs="Times New Roman"/>
          <w:sz w:val="28"/>
          <w:szCs w:val="28"/>
          <w:lang w:val="ro-RO"/>
        </w:rPr>
        <w:tab/>
      </w:r>
      <w:r w:rsidR="003F6EDF">
        <w:rPr>
          <w:rFonts w:ascii="Times New Roman" w:hAnsi="Times New Roman" w:cs="Times New Roman"/>
          <w:sz w:val="28"/>
          <w:szCs w:val="28"/>
          <w:lang w:val="ro-RO"/>
        </w:rPr>
        <w:tab/>
      </w:r>
      <w:r w:rsidR="003F6EDF">
        <w:rPr>
          <w:rFonts w:ascii="Times New Roman" w:hAnsi="Times New Roman" w:cs="Times New Roman"/>
          <w:sz w:val="28"/>
          <w:szCs w:val="28"/>
          <w:lang w:val="ro-RO"/>
        </w:rPr>
        <w:tab/>
      </w:r>
      <w:r w:rsidR="003F6EDF">
        <w:rPr>
          <w:rFonts w:ascii="Times New Roman" w:hAnsi="Times New Roman" w:cs="Times New Roman"/>
          <w:sz w:val="28"/>
          <w:szCs w:val="28"/>
          <w:lang w:val="ro-RO"/>
        </w:rPr>
        <w:tab/>
      </w:r>
      <w:r w:rsidR="003F6EDF">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003F6EDF">
        <w:rPr>
          <w:rFonts w:ascii="Times New Roman" w:hAnsi="Times New Roman" w:cs="Times New Roman"/>
          <w:sz w:val="28"/>
          <w:szCs w:val="28"/>
          <w:lang w:val="ro-RO"/>
        </w:rPr>
        <w:tab/>
      </w:r>
      <w:r w:rsidR="003F6EDF">
        <w:rPr>
          <w:rFonts w:ascii="Times New Roman" w:hAnsi="Times New Roman" w:cs="Times New Roman"/>
          <w:sz w:val="28"/>
          <w:szCs w:val="28"/>
          <w:lang w:val="ro-RO"/>
        </w:rPr>
        <w:tab/>
        <w:t>ANEXA 1</w:t>
      </w:r>
    </w:p>
    <w:p w:rsidR="003A199A" w:rsidRDefault="003A199A" w:rsidP="00D0194C">
      <w:pPr>
        <w:rPr>
          <w:rFonts w:ascii="Times New Roman" w:hAnsi="Times New Roman" w:cs="Times New Roman"/>
          <w:sz w:val="28"/>
          <w:szCs w:val="28"/>
          <w:lang w:val="ro-RO"/>
        </w:rPr>
      </w:pPr>
    </w:p>
    <w:p w:rsidR="003A199A" w:rsidRPr="00D71EB4" w:rsidRDefault="003A199A" w:rsidP="00D0194C">
      <w:pPr>
        <w:ind w:left="720" w:firstLine="720"/>
        <w:rPr>
          <w:rFonts w:ascii="Times New Roman" w:hAnsi="Times New Roman" w:cs="Times New Roman"/>
          <w:b/>
          <w:sz w:val="24"/>
          <w:szCs w:val="24"/>
          <w:lang w:val="ro-RO"/>
        </w:rPr>
      </w:pPr>
    </w:p>
    <w:p w:rsidR="00C704AC" w:rsidRPr="00A314FB" w:rsidRDefault="00E229B0" w:rsidP="00C704AC">
      <w:pPr>
        <w:jc w:val="center"/>
        <w:rPr>
          <w:rFonts w:ascii="Times New Roman" w:hAnsi="Times New Roman" w:cs="Times New Roman"/>
          <w:b/>
          <w:sz w:val="28"/>
          <w:szCs w:val="28"/>
        </w:rPr>
      </w:pPr>
      <w:proofErr w:type="spellStart"/>
      <w:r w:rsidRPr="00A314FB">
        <w:rPr>
          <w:rFonts w:ascii="Times New Roman" w:hAnsi="Times New Roman" w:cs="Times New Roman"/>
          <w:b/>
          <w:sz w:val="28"/>
          <w:szCs w:val="28"/>
        </w:rPr>
        <w:t>Atribuţii</w:t>
      </w:r>
      <w:proofErr w:type="spellEnd"/>
      <w:r w:rsidR="00A314FB">
        <w:rPr>
          <w:rFonts w:ascii="Times New Roman" w:hAnsi="Times New Roman" w:cs="Times New Roman"/>
          <w:b/>
          <w:sz w:val="28"/>
          <w:szCs w:val="28"/>
        </w:rPr>
        <w:t xml:space="preserve"> </w:t>
      </w:r>
      <w:proofErr w:type="spellStart"/>
      <w:r w:rsidR="00A314FB">
        <w:rPr>
          <w:rFonts w:ascii="Times New Roman" w:hAnsi="Times New Roman" w:cs="Times New Roman"/>
          <w:b/>
          <w:sz w:val="28"/>
          <w:szCs w:val="28"/>
        </w:rPr>
        <w:t>consilier</w:t>
      </w:r>
      <w:proofErr w:type="spellEnd"/>
      <w:r w:rsidR="00A314FB">
        <w:rPr>
          <w:rFonts w:ascii="Times New Roman" w:hAnsi="Times New Roman" w:cs="Times New Roman"/>
          <w:b/>
          <w:sz w:val="28"/>
          <w:szCs w:val="28"/>
        </w:rPr>
        <w:t xml:space="preserve">, </w:t>
      </w:r>
      <w:proofErr w:type="spellStart"/>
      <w:r w:rsidR="00A314FB">
        <w:rPr>
          <w:rFonts w:ascii="Times New Roman" w:hAnsi="Times New Roman" w:cs="Times New Roman"/>
          <w:b/>
          <w:sz w:val="28"/>
          <w:szCs w:val="28"/>
        </w:rPr>
        <w:t>clasa</w:t>
      </w:r>
      <w:proofErr w:type="spellEnd"/>
      <w:r w:rsidR="00A314FB">
        <w:rPr>
          <w:rFonts w:ascii="Times New Roman" w:hAnsi="Times New Roman" w:cs="Times New Roman"/>
          <w:b/>
          <w:sz w:val="28"/>
          <w:szCs w:val="28"/>
        </w:rPr>
        <w:t xml:space="preserve"> I, grad </w:t>
      </w:r>
      <w:proofErr w:type="spellStart"/>
      <w:r w:rsidR="00A314FB">
        <w:rPr>
          <w:rFonts w:ascii="Times New Roman" w:hAnsi="Times New Roman" w:cs="Times New Roman"/>
          <w:b/>
          <w:sz w:val="28"/>
          <w:szCs w:val="28"/>
        </w:rPr>
        <w:t>profe</w:t>
      </w:r>
      <w:r w:rsidRPr="00A314FB">
        <w:rPr>
          <w:rFonts w:ascii="Times New Roman" w:hAnsi="Times New Roman" w:cs="Times New Roman"/>
          <w:b/>
          <w:sz w:val="28"/>
          <w:szCs w:val="28"/>
        </w:rPr>
        <w:t>sional</w:t>
      </w:r>
      <w:proofErr w:type="spellEnd"/>
      <w:r w:rsidRPr="00A314FB">
        <w:rPr>
          <w:rFonts w:ascii="Times New Roman" w:hAnsi="Times New Roman" w:cs="Times New Roman"/>
          <w:b/>
          <w:sz w:val="28"/>
          <w:szCs w:val="28"/>
        </w:rPr>
        <w:t xml:space="preserve"> superior- </w:t>
      </w:r>
      <w:proofErr w:type="spellStart"/>
      <w:r w:rsidRPr="00A314FB">
        <w:rPr>
          <w:rFonts w:ascii="Times New Roman" w:hAnsi="Times New Roman" w:cs="Times New Roman"/>
          <w:b/>
          <w:sz w:val="28"/>
          <w:szCs w:val="28"/>
        </w:rPr>
        <w:t>Compartiment</w:t>
      </w:r>
      <w:proofErr w:type="spellEnd"/>
      <w:r w:rsidRPr="00A314FB">
        <w:rPr>
          <w:rFonts w:ascii="Times New Roman" w:hAnsi="Times New Roman" w:cs="Times New Roman"/>
          <w:b/>
          <w:sz w:val="28"/>
          <w:szCs w:val="28"/>
        </w:rPr>
        <w:t xml:space="preserve"> </w:t>
      </w:r>
      <w:proofErr w:type="spellStart"/>
      <w:r w:rsidRPr="00A314FB">
        <w:rPr>
          <w:rFonts w:ascii="Times New Roman" w:hAnsi="Times New Roman" w:cs="Times New Roman"/>
          <w:b/>
          <w:sz w:val="28"/>
          <w:szCs w:val="28"/>
        </w:rPr>
        <w:t>Relații</w:t>
      </w:r>
      <w:proofErr w:type="spellEnd"/>
      <w:r w:rsidRPr="00A314FB">
        <w:rPr>
          <w:rFonts w:ascii="Times New Roman" w:hAnsi="Times New Roman" w:cs="Times New Roman"/>
          <w:b/>
          <w:sz w:val="28"/>
          <w:szCs w:val="28"/>
        </w:rPr>
        <w:t xml:space="preserve"> </w:t>
      </w:r>
      <w:proofErr w:type="spellStart"/>
      <w:r w:rsidRPr="00A314FB">
        <w:rPr>
          <w:rFonts w:ascii="Times New Roman" w:hAnsi="Times New Roman" w:cs="Times New Roman"/>
          <w:b/>
          <w:sz w:val="28"/>
          <w:szCs w:val="28"/>
        </w:rPr>
        <w:t>Publice</w:t>
      </w:r>
      <w:proofErr w:type="spellEnd"/>
    </w:p>
    <w:p w:rsidR="001709A6" w:rsidRPr="00A314FB" w:rsidRDefault="00E229B0" w:rsidP="00C704AC">
      <w:pPr>
        <w:jc w:val="center"/>
        <w:rPr>
          <w:rFonts w:ascii="Times New Roman" w:hAnsi="Times New Roman" w:cs="Times New Roman"/>
          <w:b/>
          <w:sz w:val="28"/>
          <w:szCs w:val="28"/>
        </w:rPr>
      </w:pPr>
      <w:r w:rsidRPr="00A314FB">
        <w:rPr>
          <w:rFonts w:ascii="Times New Roman" w:hAnsi="Times New Roman" w:cs="Times New Roman"/>
          <w:b/>
          <w:sz w:val="28"/>
          <w:szCs w:val="28"/>
        </w:rPr>
        <w:t xml:space="preserve"> </w:t>
      </w:r>
      <w:proofErr w:type="spellStart"/>
      <w:r w:rsidR="00C704AC" w:rsidRPr="00A314FB">
        <w:rPr>
          <w:rFonts w:ascii="Times New Roman" w:hAnsi="Times New Roman" w:cs="Times New Roman"/>
          <w:b/>
          <w:sz w:val="28"/>
          <w:szCs w:val="28"/>
        </w:rPr>
        <w:t>și</w:t>
      </w:r>
      <w:proofErr w:type="spellEnd"/>
      <w:r w:rsidR="00C704AC" w:rsidRPr="00A314FB">
        <w:rPr>
          <w:rFonts w:ascii="Times New Roman" w:hAnsi="Times New Roman" w:cs="Times New Roman"/>
          <w:b/>
          <w:sz w:val="28"/>
          <w:szCs w:val="28"/>
        </w:rPr>
        <w:t xml:space="preserve"> </w:t>
      </w:r>
      <w:proofErr w:type="spellStart"/>
      <w:r w:rsidRPr="00A314FB">
        <w:rPr>
          <w:rFonts w:ascii="Times New Roman" w:hAnsi="Times New Roman" w:cs="Times New Roman"/>
          <w:b/>
          <w:sz w:val="28"/>
          <w:szCs w:val="28"/>
        </w:rPr>
        <w:t>Purtător</w:t>
      </w:r>
      <w:proofErr w:type="spellEnd"/>
      <w:r w:rsidRPr="00A314FB">
        <w:rPr>
          <w:rFonts w:ascii="Times New Roman" w:hAnsi="Times New Roman" w:cs="Times New Roman"/>
          <w:b/>
          <w:sz w:val="28"/>
          <w:szCs w:val="28"/>
        </w:rPr>
        <w:t xml:space="preserve"> de </w:t>
      </w:r>
      <w:proofErr w:type="spellStart"/>
      <w:r w:rsidRPr="00A314FB">
        <w:rPr>
          <w:rFonts w:ascii="Times New Roman" w:hAnsi="Times New Roman" w:cs="Times New Roman"/>
          <w:b/>
          <w:sz w:val="28"/>
          <w:szCs w:val="28"/>
        </w:rPr>
        <w:t>Cuvânt</w:t>
      </w:r>
      <w:proofErr w:type="spellEnd"/>
    </w:p>
    <w:p w:rsidR="00EB4212" w:rsidRDefault="00EB4212" w:rsidP="00C704AC">
      <w:pPr>
        <w:jc w:val="center"/>
        <w:rPr>
          <w:rFonts w:ascii="Times New Roman" w:hAnsi="Times New Roman" w:cs="Times New Roman"/>
          <w:b/>
          <w:sz w:val="24"/>
          <w:szCs w:val="24"/>
        </w:rPr>
      </w:pPr>
    </w:p>
    <w:p w:rsidR="00EB4212" w:rsidRPr="00A314FB" w:rsidRDefault="00EB4212" w:rsidP="00EB4212">
      <w:pPr>
        <w:spacing w:after="0"/>
        <w:jc w:val="both"/>
        <w:rPr>
          <w:rFonts w:ascii="Times New Roman" w:hAnsi="Times New Roman" w:cs="Times New Roman"/>
          <w:b/>
          <w:sz w:val="26"/>
          <w:szCs w:val="26"/>
        </w:rPr>
      </w:pPr>
      <w:r w:rsidRPr="00A314FB">
        <w:rPr>
          <w:rFonts w:ascii="Times New Roman" w:hAnsi="Times New Roman" w:cs="Times New Roman"/>
          <w:b/>
          <w:sz w:val="26"/>
          <w:szCs w:val="26"/>
        </w:rPr>
        <w:t xml:space="preserve">A. </w:t>
      </w:r>
      <w:proofErr w:type="spellStart"/>
      <w:r w:rsidRPr="00A314FB">
        <w:rPr>
          <w:rFonts w:ascii="Times New Roman" w:hAnsi="Times New Roman" w:cs="Times New Roman"/>
          <w:b/>
          <w:sz w:val="26"/>
          <w:szCs w:val="26"/>
        </w:rPr>
        <w:t>Activităţile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şi</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operaţiunile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specifice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pentru</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Relaţii</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Publice</w:t>
      </w:r>
      <w:proofErr w:type="spellEnd"/>
    </w:p>
    <w:p w:rsidR="00EB4212" w:rsidRPr="00A314FB" w:rsidRDefault="00EB4212" w:rsidP="00EB4212">
      <w:pPr>
        <w:tabs>
          <w:tab w:val="left" w:pos="81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rPr>
        <w:t xml:space="preserve">1. </w:t>
      </w:r>
      <w:r w:rsidRPr="00A314FB">
        <w:rPr>
          <w:rFonts w:ascii="Times New Roman" w:hAnsi="Times New Roman" w:cs="Times New Roman"/>
          <w:sz w:val="26"/>
          <w:szCs w:val="26"/>
          <w:lang w:val="it-IT"/>
        </w:rPr>
        <w:t xml:space="preserve">Asigură desfăşurarea activităţii specifice în concordanţă cu strategia C.A.S. Mureş şi în vederea realizării obiectivelor asumate de Directorul General </w:t>
      </w:r>
      <w:proofErr w:type="gramStart"/>
      <w:r w:rsidRPr="00A314FB">
        <w:rPr>
          <w:rFonts w:ascii="Times New Roman" w:hAnsi="Times New Roman" w:cs="Times New Roman"/>
          <w:sz w:val="26"/>
          <w:szCs w:val="26"/>
          <w:lang w:val="it-IT"/>
        </w:rPr>
        <w:t>al</w:t>
      </w:r>
      <w:proofErr w:type="gramEnd"/>
      <w:r w:rsidRPr="00A314FB">
        <w:rPr>
          <w:rFonts w:ascii="Times New Roman" w:hAnsi="Times New Roman" w:cs="Times New Roman"/>
          <w:sz w:val="26"/>
          <w:szCs w:val="26"/>
          <w:lang w:val="it-IT"/>
        </w:rPr>
        <w:t xml:space="preserve"> C.A.S. Mureş prin contractul de management;</w:t>
      </w:r>
    </w:p>
    <w:p w:rsidR="00EB4212" w:rsidRPr="00A314FB" w:rsidRDefault="00EB4212" w:rsidP="00EB4212">
      <w:pPr>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2. </w:t>
      </w:r>
      <w:r w:rsidRPr="00A314FB">
        <w:rPr>
          <w:rFonts w:ascii="Times New Roman" w:hAnsi="Times New Roman" w:cs="Times New Roman"/>
          <w:sz w:val="26"/>
          <w:szCs w:val="26"/>
          <w:lang w:val="it-IT"/>
        </w:rPr>
        <w:t xml:space="preserve">Monitorizează apariţiile C.A.S. Mureş în presă; </w:t>
      </w:r>
    </w:p>
    <w:p w:rsidR="00EB4212" w:rsidRPr="00A314FB" w:rsidRDefault="00EB4212" w:rsidP="00EB4212">
      <w:pPr>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3. </w:t>
      </w:r>
      <w:r w:rsidRPr="00A314FB">
        <w:rPr>
          <w:rFonts w:ascii="Times New Roman" w:hAnsi="Times New Roman" w:cs="Times New Roman"/>
          <w:sz w:val="26"/>
          <w:szCs w:val="26"/>
          <w:lang w:val="it-IT"/>
        </w:rPr>
        <w:t xml:space="preserve">Elaborează zilnic </w:t>
      </w:r>
      <w:proofErr w:type="gramStart"/>
      <w:r w:rsidRPr="00A314FB">
        <w:rPr>
          <w:rFonts w:ascii="Times New Roman" w:hAnsi="Times New Roman" w:cs="Times New Roman"/>
          <w:sz w:val="26"/>
          <w:szCs w:val="26"/>
          <w:lang w:val="it-IT"/>
        </w:rPr>
        <w:t>buletinul ”</w:t>
      </w:r>
      <w:proofErr w:type="gramEnd"/>
      <w:r w:rsidRPr="00A314FB">
        <w:rPr>
          <w:rFonts w:ascii="Times New Roman" w:hAnsi="Times New Roman" w:cs="Times New Roman"/>
          <w:sz w:val="26"/>
          <w:szCs w:val="26"/>
          <w:lang w:val="it-IT"/>
        </w:rPr>
        <w:t>Prezenţa C.A.S. Mureş în presă” pentru informarea operativă a conducerii CAS Mureş pe baza fluxului zilnic de ştiri;</w:t>
      </w:r>
    </w:p>
    <w:p w:rsidR="00EB4212" w:rsidRPr="00A314FB" w:rsidRDefault="00EB4212" w:rsidP="00EB4212">
      <w:pPr>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4. </w:t>
      </w:r>
      <w:r w:rsidRPr="00A314FB">
        <w:rPr>
          <w:rFonts w:ascii="Times New Roman" w:hAnsi="Times New Roman" w:cs="Times New Roman"/>
          <w:sz w:val="26"/>
          <w:szCs w:val="26"/>
          <w:lang w:val="it-IT"/>
        </w:rPr>
        <w:t xml:space="preserve">Realizează periodic analiza de </w:t>
      </w:r>
      <w:proofErr w:type="gramStart"/>
      <w:r w:rsidRPr="00A314FB">
        <w:rPr>
          <w:rFonts w:ascii="Times New Roman" w:hAnsi="Times New Roman" w:cs="Times New Roman"/>
          <w:sz w:val="26"/>
          <w:szCs w:val="26"/>
          <w:lang w:val="it-IT"/>
        </w:rPr>
        <w:t>imagine</w:t>
      </w:r>
      <w:proofErr w:type="gramEnd"/>
      <w:r w:rsidRPr="00A314FB">
        <w:rPr>
          <w:rFonts w:ascii="Times New Roman" w:hAnsi="Times New Roman" w:cs="Times New Roman"/>
          <w:sz w:val="26"/>
          <w:szCs w:val="26"/>
          <w:lang w:val="it-IT"/>
        </w:rPr>
        <w:t xml:space="preserve"> a C.A.S.Mureş în presă;</w:t>
      </w:r>
    </w:p>
    <w:p w:rsidR="00EB4212" w:rsidRPr="00A314FB" w:rsidRDefault="00EB4212" w:rsidP="00EB4212">
      <w:pPr>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5. </w:t>
      </w:r>
      <w:r w:rsidRPr="00A314FB">
        <w:rPr>
          <w:rFonts w:ascii="Times New Roman" w:hAnsi="Times New Roman" w:cs="Times New Roman"/>
          <w:sz w:val="26"/>
          <w:szCs w:val="26"/>
          <w:lang w:val="it-IT"/>
        </w:rPr>
        <w:t>Asigură afişarea şi actualizarea informaţiilor de interes public pe site-ul C.A.S. Mureş;</w:t>
      </w:r>
    </w:p>
    <w:p w:rsidR="00EB4212" w:rsidRPr="00A314FB" w:rsidRDefault="00EB4212" w:rsidP="00EB4212">
      <w:pPr>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6. </w:t>
      </w:r>
      <w:r w:rsidRPr="00A314FB">
        <w:rPr>
          <w:rFonts w:ascii="Times New Roman" w:hAnsi="Times New Roman" w:cs="Times New Roman"/>
          <w:sz w:val="26"/>
          <w:szCs w:val="26"/>
          <w:lang w:val="it-IT"/>
        </w:rPr>
        <w:t>Colaborează cu toate structurile C.A.S. Mureş în vederea identificării informaţiilor cu valoare de ştire;</w:t>
      </w:r>
    </w:p>
    <w:p w:rsidR="00EB4212" w:rsidRPr="00A314FB" w:rsidRDefault="00EB4212" w:rsidP="00EB4212">
      <w:pPr>
        <w:tabs>
          <w:tab w:val="left" w:pos="720"/>
          <w:tab w:val="left" w:pos="900"/>
        </w:tabs>
        <w:spacing w:after="0"/>
        <w:jc w:val="both"/>
        <w:rPr>
          <w:rFonts w:ascii="Times New Roman" w:hAnsi="Times New Roman" w:cs="Times New Roman"/>
          <w:strike/>
          <w:sz w:val="26"/>
          <w:szCs w:val="26"/>
        </w:rPr>
      </w:pPr>
      <w:proofErr w:type="gramStart"/>
      <w:r w:rsidRPr="00A314FB">
        <w:rPr>
          <w:rFonts w:ascii="Times New Roman" w:hAnsi="Times New Roman" w:cs="Times New Roman"/>
          <w:sz w:val="26"/>
          <w:szCs w:val="26"/>
        </w:rPr>
        <w:t>7.</w:t>
      </w:r>
      <w:r w:rsidRPr="00A314FB">
        <w:rPr>
          <w:rFonts w:ascii="Times New Roman" w:hAnsi="Times New Roman" w:cs="Times New Roman"/>
          <w:sz w:val="26"/>
          <w:szCs w:val="26"/>
          <w:lang w:val="it-IT"/>
        </w:rPr>
        <w:t>Organizarea</w:t>
      </w:r>
      <w:proofErr w:type="gramEnd"/>
      <w:r w:rsidRPr="00A314FB">
        <w:rPr>
          <w:rFonts w:ascii="Times New Roman" w:hAnsi="Times New Roman" w:cs="Times New Roman"/>
          <w:sz w:val="26"/>
          <w:szCs w:val="26"/>
          <w:lang w:val="it-IT"/>
        </w:rPr>
        <w:t xml:space="preserve"> şi desfăşurarea activităţii de asigurare a accesului la informaţii de interes public, conform prevederilor legale în vigoare;</w:t>
      </w:r>
    </w:p>
    <w:p w:rsidR="00EB4212" w:rsidRPr="00A314FB" w:rsidRDefault="00EB4212" w:rsidP="00EB4212">
      <w:pPr>
        <w:tabs>
          <w:tab w:val="left" w:pos="720"/>
          <w:tab w:val="left" w:pos="900"/>
        </w:tabs>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8. </w:t>
      </w:r>
      <w:r w:rsidRPr="00A314FB">
        <w:rPr>
          <w:rFonts w:ascii="Times New Roman" w:hAnsi="Times New Roman" w:cs="Times New Roman"/>
          <w:sz w:val="26"/>
          <w:szCs w:val="26"/>
          <w:lang w:val="it-IT"/>
        </w:rPr>
        <w:t>Organizează şi desfăşoară activitatea de informare a publicului prin TELVERDE şi biroul de informaţii;</w:t>
      </w:r>
    </w:p>
    <w:p w:rsidR="00EB4212" w:rsidRPr="00A314FB" w:rsidRDefault="00EB4212" w:rsidP="00EB4212">
      <w:pPr>
        <w:pStyle w:val="ListParagraph"/>
        <w:spacing w:after="0" w:line="240" w:lineRule="auto"/>
        <w:ind w:left="0"/>
        <w:jc w:val="both"/>
        <w:rPr>
          <w:rFonts w:ascii="Times New Roman" w:hAnsi="Times New Roman" w:cs="Times New Roman"/>
          <w:sz w:val="26"/>
          <w:szCs w:val="26"/>
          <w:lang w:val="it-IT"/>
        </w:rPr>
      </w:pPr>
      <w:r w:rsidRPr="00A314FB">
        <w:rPr>
          <w:rFonts w:ascii="Times New Roman" w:hAnsi="Times New Roman" w:cs="Times New Roman"/>
          <w:sz w:val="26"/>
          <w:szCs w:val="26"/>
        </w:rPr>
        <w:t xml:space="preserve">9. </w:t>
      </w:r>
      <w:r w:rsidRPr="00A314FB">
        <w:rPr>
          <w:rFonts w:ascii="Times New Roman" w:hAnsi="Times New Roman" w:cs="Times New Roman"/>
          <w:sz w:val="26"/>
          <w:szCs w:val="26"/>
          <w:lang w:val="it-IT"/>
        </w:rPr>
        <w:t>E</w:t>
      </w:r>
      <w:r w:rsidRPr="00A314FB">
        <w:rPr>
          <w:rFonts w:ascii="Times New Roman" w:hAnsi="Times New Roman" w:cs="Times New Roman"/>
          <w:spacing w:val="12"/>
          <w:sz w:val="26"/>
          <w:szCs w:val="26"/>
          <w:lang w:val="it-IT"/>
        </w:rPr>
        <w:t>laborează sintezele periodice privind solicitările primite de la asiguraţi prin</w:t>
      </w:r>
      <w:r w:rsidRPr="00A314FB">
        <w:rPr>
          <w:rFonts w:ascii="Times New Roman" w:hAnsi="Times New Roman" w:cs="Times New Roman"/>
          <w:spacing w:val="10"/>
          <w:sz w:val="26"/>
          <w:szCs w:val="26"/>
          <w:lang w:val="it-IT"/>
        </w:rPr>
        <w:t xml:space="preserve"> </w:t>
      </w:r>
      <w:r w:rsidRPr="00A314FB">
        <w:rPr>
          <w:rFonts w:ascii="Times New Roman" w:hAnsi="Times New Roman" w:cs="Times New Roman"/>
          <w:spacing w:val="8"/>
          <w:sz w:val="26"/>
          <w:szCs w:val="26"/>
          <w:lang w:val="it-IT"/>
        </w:rPr>
        <w:t>intermediul liniei telefonice gratuite, e-mail-urilor, petiţiilor, în scopul informării</w:t>
      </w:r>
      <w:r w:rsidRPr="00A314FB">
        <w:rPr>
          <w:rFonts w:ascii="Times New Roman" w:hAnsi="Times New Roman" w:cs="Times New Roman"/>
          <w:sz w:val="26"/>
          <w:szCs w:val="26"/>
          <w:lang w:val="it-IT"/>
        </w:rPr>
        <w:t xml:space="preserve"> conducerii;</w:t>
      </w:r>
    </w:p>
    <w:p w:rsidR="00EB4212" w:rsidRPr="00A314FB" w:rsidRDefault="00EB4212" w:rsidP="00EB4212">
      <w:pPr>
        <w:tabs>
          <w:tab w:val="left" w:pos="81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rPr>
        <w:t xml:space="preserve">10. </w:t>
      </w:r>
      <w:r w:rsidRPr="00A314FB">
        <w:rPr>
          <w:rFonts w:ascii="Times New Roman" w:hAnsi="Times New Roman" w:cs="Times New Roman"/>
          <w:sz w:val="26"/>
          <w:szCs w:val="26"/>
          <w:lang w:val="it-IT"/>
        </w:rPr>
        <w:t>Elaborează materialele informative cu privire la sistemul de asigurări de sănătate şi activitatea specifică a C.A.S.Mureş;</w:t>
      </w:r>
    </w:p>
    <w:p w:rsidR="00EB4212" w:rsidRPr="00A314FB" w:rsidRDefault="00EB4212" w:rsidP="00EB4212">
      <w:pPr>
        <w:tabs>
          <w:tab w:val="left" w:pos="720"/>
          <w:tab w:val="left" w:pos="900"/>
        </w:tabs>
        <w:spacing w:after="0"/>
        <w:jc w:val="both"/>
        <w:rPr>
          <w:rFonts w:ascii="Times New Roman" w:hAnsi="Times New Roman" w:cs="Times New Roman"/>
          <w:b/>
          <w:sz w:val="26"/>
          <w:szCs w:val="26"/>
        </w:rPr>
      </w:pPr>
    </w:p>
    <w:p w:rsidR="00EB4212" w:rsidRPr="00A314FB" w:rsidRDefault="00EB4212" w:rsidP="00EB4212">
      <w:pPr>
        <w:tabs>
          <w:tab w:val="left" w:pos="720"/>
          <w:tab w:val="left" w:pos="900"/>
        </w:tabs>
        <w:spacing w:after="0"/>
        <w:jc w:val="both"/>
        <w:rPr>
          <w:rFonts w:ascii="Times New Roman" w:hAnsi="Times New Roman" w:cs="Times New Roman"/>
          <w:b/>
          <w:sz w:val="26"/>
          <w:szCs w:val="26"/>
        </w:rPr>
      </w:pPr>
      <w:r w:rsidRPr="00A314FB">
        <w:rPr>
          <w:rFonts w:ascii="Times New Roman" w:hAnsi="Times New Roman" w:cs="Times New Roman"/>
          <w:b/>
          <w:sz w:val="26"/>
          <w:szCs w:val="26"/>
        </w:rPr>
        <w:t xml:space="preserve">B. </w:t>
      </w:r>
      <w:proofErr w:type="spellStart"/>
      <w:r w:rsidRPr="00A314FB">
        <w:rPr>
          <w:rFonts w:ascii="Times New Roman" w:hAnsi="Times New Roman" w:cs="Times New Roman"/>
          <w:b/>
          <w:sz w:val="26"/>
          <w:szCs w:val="26"/>
        </w:rPr>
        <w:t>Activităţile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şi</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operaţiunile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specifice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Purtătorului</w:t>
      </w:r>
      <w:proofErr w:type="spellEnd"/>
      <w:r w:rsidRPr="00A314FB">
        <w:rPr>
          <w:rFonts w:ascii="Times New Roman" w:hAnsi="Times New Roman" w:cs="Times New Roman"/>
          <w:b/>
          <w:sz w:val="26"/>
          <w:szCs w:val="26"/>
        </w:rPr>
        <w:t xml:space="preserve"> de </w:t>
      </w:r>
      <w:proofErr w:type="spellStart"/>
      <w:r w:rsidRPr="00A314FB">
        <w:rPr>
          <w:rFonts w:ascii="Times New Roman" w:hAnsi="Times New Roman" w:cs="Times New Roman"/>
          <w:b/>
          <w:sz w:val="26"/>
          <w:szCs w:val="26"/>
        </w:rPr>
        <w:t>Cuvânt</w:t>
      </w:r>
      <w:proofErr w:type="spellEnd"/>
      <w:r w:rsidRPr="00A314FB">
        <w:rPr>
          <w:rFonts w:ascii="Times New Roman" w:hAnsi="Times New Roman" w:cs="Times New Roman"/>
          <w:b/>
          <w:sz w:val="26"/>
          <w:szCs w:val="26"/>
        </w:rPr>
        <w:t xml:space="preserve"> al </w:t>
      </w:r>
      <w:proofErr w:type="spellStart"/>
      <w:r w:rsidRPr="00A314FB">
        <w:rPr>
          <w:rFonts w:ascii="Times New Roman" w:hAnsi="Times New Roman" w:cs="Times New Roman"/>
          <w:b/>
          <w:sz w:val="26"/>
          <w:szCs w:val="26"/>
        </w:rPr>
        <w:t>Casei</w:t>
      </w:r>
      <w:proofErr w:type="spellEnd"/>
      <w:r w:rsidRPr="00A314FB">
        <w:rPr>
          <w:rFonts w:ascii="Times New Roman" w:hAnsi="Times New Roman" w:cs="Times New Roman"/>
          <w:b/>
          <w:sz w:val="26"/>
          <w:szCs w:val="26"/>
        </w:rPr>
        <w:t xml:space="preserve"> de </w:t>
      </w:r>
      <w:proofErr w:type="spellStart"/>
      <w:r w:rsidRPr="00A314FB">
        <w:rPr>
          <w:rFonts w:ascii="Times New Roman" w:hAnsi="Times New Roman" w:cs="Times New Roman"/>
          <w:b/>
          <w:sz w:val="26"/>
          <w:szCs w:val="26"/>
        </w:rPr>
        <w:t>Asigurări</w:t>
      </w:r>
      <w:proofErr w:type="spellEnd"/>
      <w:r w:rsidRPr="00A314FB">
        <w:rPr>
          <w:rFonts w:ascii="Times New Roman" w:hAnsi="Times New Roman" w:cs="Times New Roman"/>
          <w:b/>
          <w:sz w:val="26"/>
          <w:szCs w:val="26"/>
        </w:rPr>
        <w:t xml:space="preserve"> de </w:t>
      </w:r>
      <w:proofErr w:type="spellStart"/>
      <w:r w:rsidRPr="00A314FB">
        <w:rPr>
          <w:rFonts w:ascii="Times New Roman" w:hAnsi="Times New Roman" w:cs="Times New Roman"/>
          <w:b/>
          <w:sz w:val="26"/>
          <w:szCs w:val="26"/>
        </w:rPr>
        <w:t>Sănătate</w:t>
      </w:r>
      <w:proofErr w:type="spellEnd"/>
      <w:r w:rsidRPr="00A314FB">
        <w:rPr>
          <w:rFonts w:ascii="Times New Roman" w:hAnsi="Times New Roman" w:cs="Times New Roman"/>
          <w:b/>
          <w:sz w:val="26"/>
          <w:szCs w:val="26"/>
        </w:rPr>
        <w:t xml:space="preserve"> </w:t>
      </w:r>
      <w:proofErr w:type="spellStart"/>
      <w:r w:rsidRPr="00A314FB">
        <w:rPr>
          <w:rFonts w:ascii="Times New Roman" w:hAnsi="Times New Roman" w:cs="Times New Roman"/>
          <w:b/>
          <w:sz w:val="26"/>
          <w:szCs w:val="26"/>
        </w:rPr>
        <w:t>Mureș</w:t>
      </w:r>
      <w:proofErr w:type="spellEnd"/>
    </w:p>
    <w:p w:rsidR="00EB4212" w:rsidRPr="00A314FB" w:rsidRDefault="00EB4212" w:rsidP="00EB4212">
      <w:pPr>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1. </w:t>
      </w:r>
      <w:r w:rsidRPr="00A314FB">
        <w:rPr>
          <w:rFonts w:ascii="Times New Roman" w:hAnsi="Times New Roman" w:cs="Times New Roman"/>
          <w:bCs/>
          <w:sz w:val="26"/>
          <w:szCs w:val="26"/>
          <w:lang w:val="it-IT"/>
        </w:rPr>
        <w:t xml:space="preserve">Elaborează strategia de promovare </w:t>
      </w:r>
      <w:proofErr w:type="gramStart"/>
      <w:r w:rsidRPr="00A314FB">
        <w:rPr>
          <w:rFonts w:ascii="Times New Roman" w:hAnsi="Times New Roman" w:cs="Times New Roman"/>
          <w:bCs/>
          <w:sz w:val="26"/>
          <w:szCs w:val="26"/>
          <w:lang w:val="it-IT"/>
        </w:rPr>
        <w:t>a</w:t>
      </w:r>
      <w:proofErr w:type="gramEnd"/>
      <w:r w:rsidRPr="00A314FB">
        <w:rPr>
          <w:rFonts w:ascii="Times New Roman" w:hAnsi="Times New Roman" w:cs="Times New Roman"/>
          <w:bCs/>
          <w:sz w:val="26"/>
          <w:szCs w:val="26"/>
          <w:lang w:val="it-IT"/>
        </w:rPr>
        <w:t xml:space="preserve"> imaginii </w:t>
      </w:r>
      <w:r w:rsidRPr="00A314FB">
        <w:rPr>
          <w:rFonts w:ascii="Times New Roman" w:hAnsi="Times New Roman" w:cs="Times New Roman"/>
          <w:sz w:val="26"/>
          <w:szCs w:val="26"/>
          <w:lang w:val="it-IT"/>
        </w:rPr>
        <w:t>C.A.S. Mureş şi</w:t>
      </w:r>
      <w:r w:rsidRPr="00A314FB">
        <w:rPr>
          <w:rFonts w:ascii="Times New Roman" w:hAnsi="Times New Roman" w:cs="Times New Roman"/>
          <w:bCs/>
          <w:sz w:val="26"/>
          <w:szCs w:val="26"/>
          <w:lang w:val="it-IT"/>
        </w:rPr>
        <w:t xml:space="preserve"> </w:t>
      </w:r>
      <w:r w:rsidRPr="00A314FB">
        <w:rPr>
          <w:rFonts w:ascii="Times New Roman" w:hAnsi="Times New Roman" w:cs="Times New Roman"/>
          <w:sz w:val="26"/>
          <w:szCs w:val="26"/>
          <w:lang w:val="it-IT"/>
        </w:rPr>
        <w:t>supunerea acesteia spre aprobare Directorului General;</w:t>
      </w:r>
    </w:p>
    <w:p w:rsidR="00EB4212" w:rsidRPr="00A314FB" w:rsidRDefault="00EB4212" w:rsidP="00EB4212">
      <w:pPr>
        <w:spacing w:after="0"/>
        <w:jc w:val="both"/>
        <w:rPr>
          <w:rFonts w:ascii="Times New Roman" w:hAnsi="Times New Roman" w:cs="Times New Roman"/>
          <w:sz w:val="26"/>
          <w:szCs w:val="26"/>
          <w:lang w:val="it-IT"/>
        </w:rPr>
      </w:pPr>
      <w:r w:rsidRPr="00A314FB">
        <w:rPr>
          <w:rFonts w:ascii="Times New Roman" w:hAnsi="Times New Roman" w:cs="Times New Roman"/>
          <w:sz w:val="26"/>
          <w:szCs w:val="26"/>
        </w:rPr>
        <w:t xml:space="preserve">2. </w:t>
      </w:r>
      <w:r w:rsidRPr="00A314FB">
        <w:rPr>
          <w:rFonts w:ascii="Times New Roman" w:hAnsi="Times New Roman" w:cs="Times New Roman"/>
          <w:sz w:val="26"/>
          <w:szCs w:val="26"/>
          <w:lang w:val="it-IT"/>
        </w:rPr>
        <w:t>Întocmește şi actualizează baza de date cu jurnaliştii acreditaţi;</w:t>
      </w:r>
    </w:p>
    <w:p w:rsidR="00EB4212" w:rsidRPr="00A314FB" w:rsidRDefault="00EB4212" w:rsidP="00EB4212">
      <w:pPr>
        <w:tabs>
          <w:tab w:val="left" w:pos="81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rPr>
        <w:t xml:space="preserve">3. </w:t>
      </w:r>
      <w:r w:rsidRPr="00A314FB">
        <w:rPr>
          <w:rFonts w:ascii="Times New Roman" w:hAnsi="Times New Roman" w:cs="Times New Roman"/>
          <w:sz w:val="26"/>
          <w:szCs w:val="26"/>
          <w:lang w:val="it-IT"/>
        </w:rPr>
        <w:t xml:space="preserve">Elaborează planul de măsuri în vederea fundamentării strategiei de promovare </w:t>
      </w:r>
      <w:proofErr w:type="gramStart"/>
      <w:r w:rsidRPr="00A314FB">
        <w:rPr>
          <w:rFonts w:ascii="Times New Roman" w:hAnsi="Times New Roman" w:cs="Times New Roman"/>
          <w:sz w:val="26"/>
          <w:szCs w:val="26"/>
          <w:lang w:val="it-IT"/>
        </w:rPr>
        <w:t>a</w:t>
      </w:r>
      <w:proofErr w:type="gramEnd"/>
      <w:r w:rsidRPr="00A314FB">
        <w:rPr>
          <w:rFonts w:ascii="Times New Roman" w:hAnsi="Times New Roman" w:cs="Times New Roman"/>
          <w:sz w:val="26"/>
          <w:szCs w:val="26"/>
          <w:lang w:val="it-IT"/>
        </w:rPr>
        <w:t xml:space="preserve"> imaginii Casei de Asigurări de Sănătate Mureş şi supunerea acesteia spre aprobare Directorului General al C.A.S.Mureş;</w:t>
      </w:r>
    </w:p>
    <w:p w:rsidR="00EB4212" w:rsidRPr="00A314FB" w:rsidRDefault="00EB4212" w:rsidP="00EB4212">
      <w:pPr>
        <w:tabs>
          <w:tab w:val="left" w:pos="720"/>
          <w:tab w:val="left" w:pos="90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rPr>
        <w:t xml:space="preserve">4. </w:t>
      </w:r>
      <w:r w:rsidRPr="00A314FB">
        <w:rPr>
          <w:rFonts w:ascii="Times New Roman" w:hAnsi="Times New Roman" w:cs="Times New Roman"/>
          <w:sz w:val="26"/>
          <w:szCs w:val="26"/>
          <w:lang w:val="it-IT"/>
        </w:rPr>
        <w:t>Elaborează, supune spre aprobarea conducerii şi difuzează materialele de presă;</w:t>
      </w:r>
    </w:p>
    <w:p w:rsidR="00EB4212" w:rsidRPr="00A314FB" w:rsidRDefault="00EB4212" w:rsidP="00EB4212">
      <w:pPr>
        <w:tabs>
          <w:tab w:val="left" w:pos="720"/>
          <w:tab w:val="left" w:pos="900"/>
        </w:tabs>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5. </w:t>
      </w:r>
      <w:r w:rsidRPr="00A314FB">
        <w:rPr>
          <w:rFonts w:ascii="Times New Roman" w:hAnsi="Times New Roman" w:cs="Times New Roman"/>
          <w:sz w:val="26"/>
          <w:szCs w:val="26"/>
          <w:lang w:val="it-IT"/>
        </w:rPr>
        <w:t>Elaborează, supune spre aprobarea conducerii şi difuzează materialele de presă realizate urmare a solicitărilor mass-media;</w:t>
      </w:r>
    </w:p>
    <w:p w:rsidR="00EB4212" w:rsidRPr="00A314FB" w:rsidRDefault="00EB4212" w:rsidP="00EB4212">
      <w:pPr>
        <w:tabs>
          <w:tab w:val="left" w:pos="720"/>
          <w:tab w:val="left" w:pos="900"/>
        </w:tabs>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6. </w:t>
      </w:r>
      <w:r w:rsidRPr="00A314FB">
        <w:rPr>
          <w:rFonts w:ascii="Times New Roman" w:hAnsi="Times New Roman" w:cs="Times New Roman"/>
          <w:sz w:val="26"/>
          <w:szCs w:val="26"/>
          <w:lang w:val="it-IT"/>
        </w:rPr>
        <w:t>Organizează conferinţele şi evenimentele de presă;</w:t>
      </w:r>
    </w:p>
    <w:p w:rsidR="00EB4212" w:rsidRPr="00A314FB" w:rsidRDefault="00EB4212" w:rsidP="00EB4212">
      <w:pPr>
        <w:tabs>
          <w:tab w:val="left" w:pos="720"/>
          <w:tab w:val="left" w:pos="900"/>
        </w:tabs>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7. </w:t>
      </w:r>
      <w:r w:rsidRPr="00A314FB">
        <w:rPr>
          <w:rFonts w:ascii="Times New Roman" w:hAnsi="Times New Roman" w:cs="Times New Roman"/>
          <w:sz w:val="26"/>
          <w:szCs w:val="26"/>
          <w:lang w:val="it-IT"/>
        </w:rPr>
        <w:t>Facilitează relaţiile conducerii C.A.S. Mureş cu reprezentanţii mass-media;</w:t>
      </w:r>
    </w:p>
    <w:p w:rsidR="00EB4212" w:rsidRDefault="00EB4212" w:rsidP="00EB4212">
      <w:pPr>
        <w:tabs>
          <w:tab w:val="left" w:pos="810"/>
        </w:tabs>
        <w:spacing w:after="0"/>
        <w:ind w:left="312" w:hanging="312"/>
        <w:jc w:val="both"/>
        <w:rPr>
          <w:rFonts w:ascii="Times New Roman" w:hAnsi="Times New Roman" w:cs="Times New Roman"/>
          <w:b/>
          <w:sz w:val="26"/>
          <w:szCs w:val="26"/>
          <w:lang w:val="it-IT"/>
        </w:rPr>
      </w:pPr>
    </w:p>
    <w:p w:rsidR="00A314FB" w:rsidRDefault="00A314FB" w:rsidP="00EB4212">
      <w:pPr>
        <w:tabs>
          <w:tab w:val="left" w:pos="810"/>
        </w:tabs>
        <w:spacing w:after="0"/>
        <w:ind w:left="312" w:hanging="312"/>
        <w:jc w:val="both"/>
        <w:rPr>
          <w:rFonts w:ascii="Times New Roman" w:hAnsi="Times New Roman" w:cs="Times New Roman"/>
          <w:b/>
          <w:sz w:val="26"/>
          <w:szCs w:val="26"/>
          <w:lang w:val="it-IT"/>
        </w:rPr>
      </w:pPr>
    </w:p>
    <w:p w:rsidR="00A314FB" w:rsidRDefault="00A314FB" w:rsidP="00EB4212">
      <w:pPr>
        <w:tabs>
          <w:tab w:val="left" w:pos="810"/>
        </w:tabs>
        <w:spacing w:after="0"/>
        <w:ind w:left="312" w:hanging="312"/>
        <w:jc w:val="both"/>
        <w:rPr>
          <w:rFonts w:ascii="Times New Roman" w:hAnsi="Times New Roman" w:cs="Times New Roman"/>
          <w:b/>
          <w:sz w:val="26"/>
          <w:szCs w:val="26"/>
          <w:lang w:val="it-IT"/>
        </w:rPr>
      </w:pPr>
    </w:p>
    <w:p w:rsidR="00A314FB" w:rsidRDefault="00A314FB" w:rsidP="00EB4212">
      <w:pPr>
        <w:tabs>
          <w:tab w:val="left" w:pos="810"/>
        </w:tabs>
        <w:spacing w:after="0"/>
        <w:ind w:left="312" w:hanging="312"/>
        <w:jc w:val="both"/>
        <w:rPr>
          <w:rFonts w:ascii="Times New Roman" w:hAnsi="Times New Roman" w:cs="Times New Roman"/>
          <w:b/>
          <w:sz w:val="26"/>
          <w:szCs w:val="26"/>
          <w:lang w:val="it-IT"/>
        </w:rPr>
      </w:pPr>
    </w:p>
    <w:p w:rsidR="00A314FB" w:rsidRPr="00A314FB" w:rsidRDefault="00A314FB" w:rsidP="00EB4212">
      <w:pPr>
        <w:tabs>
          <w:tab w:val="left" w:pos="810"/>
        </w:tabs>
        <w:spacing w:after="0"/>
        <w:ind w:left="312" w:hanging="312"/>
        <w:jc w:val="both"/>
        <w:rPr>
          <w:rFonts w:ascii="Times New Roman" w:hAnsi="Times New Roman" w:cs="Times New Roman"/>
          <w:b/>
          <w:sz w:val="26"/>
          <w:szCs w:val="26"/>
          <w:lang w:val="it-IT"/>
        </w:rPr>
      </w:pPr>
    </w:p>
    <w:p w:rsidR="00EB4212" w:rsidRPr="00A314FB" w:rsidRDefault="00EB4212" w:rsidP="00EB4212">
      <w:pPr>
        <w:tabs>
          <w:tab w:val="left" w:pos="810"/>
        </w:tabs>
        <w:spacing w:after="0"/>
        <w:ind w:left="312" w:hanging="312"/>
        <w:jc w:val="both"/>
        <w:rPr>
          <w:rFonts w:ascii="Times New Roman" w:hAnsi="Times New Roman" w:cs="Times New Roman"/>
          <w:b/>
          <w:sz w:val="26"/>
          <w:szCs w:val="26"/>
          <w:lang w:val="it-IT"/>
        </w:rPr>
      </w:pPr>
      <w:r w:rsidRPr="00A314FB">
        <w:rPr>
          <w:rFonts w:ascii="Times New Roman" w:hAnsi="Times New Roman" w:cs="Times New Roman"/>
          <w:b/>
          <w:sz w:val="26"/>
          <w:szCs w:val="26"/>
          <w:lang w:val="it-IT"/>
        </w:rPr>
        <w:t>Alte activități și operațiuni specifice funcției:</w:t>
      </w:r>
    </w:p>
    <w:p w:rsidR="00EB4212" w:rsidRPr="00A314FB" w:rsidRDefault="00EB4212" w:rsidP="00EB4212">
      <w:pPr>
        <w:tabs>
          <w:tab w:val="left" w:pos="81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lang w:val="it-IT"/>
        </w:rPr>
        <w:t>1. Îndrumarea metodologică a structurilor de relaţii publice ale C.A.S. Mureş, asigurând un punct de vedere unitar pe întregul sistem de asigurări de sănătate referitor la poziţia C.A.S. Mureș cu privire la diferitele probleme semnalate de media;</w:t>
      </w:r>
    </w:p>
    <w:p w:rsidR="00EB4212" w:rsidRPr="00A314FB" w:rsidRDefault="00EB4212" w:rsidP="00EB4212">
      <w:pPr>
        <w:tabs>
          <w:tab w:val="left" w:pos="81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lang w:val="it-IT"/>
        </w:rPr>
        <w:t>2. Elaborarea în colaborare cu toate serviciile, birourile, compartimentele şi cu sprijinul C.N.A.S., a listelor de interes public care se comunică la solicitarea scrisă sau din oficiu, în acord cu legea accesului la informaţiile de interes public;</w:t>
      </w:r>
    </w:p>
    <w:p w:rsidR="00EB4212" w:rsidRPr="00A314FB" w:rsidRDefault="00EB4212" w:rsidP="00EB4212">
      <w:pPr>
        <w:tabs>
          <w:tab w:val="left" w:pos="810"/>
        </w:tabs>
        <w:spacing w:after="0"/>
        <w:jc w:val="both"/>
        <w:rPr>
          <w:rFonts w:ascii="Times New Roman" w:hAnsi="Times New Roman" w:cs="Times New Roman"/>
          <w:sz w:val="26"/>
          <w:szCs w:val="26"/>
          <w:lang w:val="it-IT"/>
        </w:rPr>
      </w:pPr>
      <w:r w:rsidRPr="00A314FB">
        <w:rPr>
          <w:rFonts w:ascii="Times New Roman" w:hAnsi="Times New Roman" w:cs="Times New Roman"/>
          <w:sz w:val="26"/>
          <w:szCs w:val="26"/>
          <w:lang w:val="it-IT"/>
        </w:rPr>
        <w:t xml:space="preserve">3. </w:t>
      </w:r>
      <w:r w:rsidRPr="00A314FB">
        <w:rPr>
          <w:rFonts w:ascii="Times New Roman" w:hAnsi="Times New Roman" w:cs="Times New Roman"/>
          <w:spacing w:val="12"/>
          <w:sz w:val="26"/>
          <w:szCs w:val="26"/>
          <w:lang w:val="it-IT"/>
        </w:rPr>
        <w:t xml:space="preserve">Recepţionarea zilnică </w:t>
      </w:r>
      <w:r w:rsidRPr="00A314FB">
        <w:rPr>
          <w:rFonts w:ascii="Times New Roman" w:hAnsi="Times New Roman" w:cs="Times New Roman"/>
          <w:sz w:val="26"/>
          <w:szCs w:val="26"/>
          <w:lang w:val="it-IT"/>
        </w:rPr>
        <w:t>a mesajelor primite prin intermediul liniei telefonice gratuite din partea asiguraţilor, furnizarea răspunsurilor solicitate şi arhivarea sesizărilor înregistrate de robotul telefonic în extra-program;</w:t>
      </w:r>
    </w:p>
    <w:p w:rsidR="00EB4212" w:rsidRPr="00A314FB" w:rsidRDefault="00EB4212" w:rsidP="00EB4212">
      <w:pPr>
        <w:autoSpaceDE w:val="0"/>
        <w:autoSpaceDN w:val="0"/>
        <w:adjustRightInd w:val="0"/>
        <w:spacing w:after="0"/>
        <w:jc w:val="both"/>
        <w:rPr>
          <w:rFonts w:ascii="Times New Roman" w:hAnsi="Times New Roman" w:cs="Times New Roman"/>
          <w:sz w:val="26"/>
          <w:szCs w:val="26"/>
        </w:rPr>
      </w:pPr>
      <w:r w:rsidRPr="00A314FB">
        <w:rPr>
          <w:rFonts w:ascii="Times New Roman" w:hAnsi="Times New Roman" w:cs="Times New Roman"/>
          <w:sz w:val="26"/>
          <w:szCs w:val="26"/>
        </w:rPr>
        <w:t xml:space="preserve">4. </w:t>
      </w:r>
      <w:proofErr w:type="spellStart"/>
      <w:r w:rsidRPr="00A314FB">
        <w:rPr>
          <w:rFonts w:ascii="Times New Roman" w:hAnsi="Times New Roman" w:cs="Times New Roman"/>
          <w:sz w:val="26"/>
          <w:szCs w:val="26"/>
        </w:rPr>
        <w:t>Informarea</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Directorului</w:t>
      </w:r>
      <w:proofErr w:type="spellEnd"/>
      <w:r w:rsidRPr="00A314FB">
        <w:rPr>
          <w:rFonts w:ascii="Times New Roman" w:hAnsi="Times New Roman" w:cs="Times New Roman"/>
          <w:sz w:val="26"/>
          <w:szCs w:val="26"/>
        </w:rPr>
        <w:t xml:space="preserve"> General, a </w:t>
      </w:r>
      <w:proofErr w:type="spellStart"/>
      <w:r w:rsidRPr="00A314FB">
        <w:rPr>
          <w:rFonts w:ascii="Times New Roman" w:hAnsi="Times New Roman" w:cs="Times New Roman"/>
          <w:sz w:val="26"/>
          <w:szCs w:val="26"/>
        </w:rPr>
        <w:t>Directorului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Executiv</w:t>
      </w:r>
      <w:proofErr w:type="spellEnd"/>
      <w:r w:rsidRPr="00A314FB">
        <w:rPr>
          <w:rFonts w:ascii="Times New Roman" w:hAnsi="Times New Roman" w:cs="Times New Roman"/>
          <w:sz w:val="26"/>
          <w:szCs w:val="26"/>
        </w:rPr>
        <w:t xml:space="preserve"> al </w:t>
      </w:r>
      <w:proofErr w:type="spellStart"/>
      <w:r w:rsidRPr="00A314FB">
        <w:rPr>
          <w:rFonts w:ascii="Times New Roman" w:hAnsi="Times New Roman" w:cs="Times New Roman"/>
          <w:sz w:val="26"/>
          <w:szCs w:val="26"/>
        </w:rPr>
        <w:t>Direcţiei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Economice</w:t>
      </w:r>
      <w:proofErr w:type="spellEnd"/>
      <w:r w:rsidRPr="00A314FB">
        <w:rPr>
          <w:rFonts w:ascii="Times New Roman" w:hAnsi="Times New Roman" w:cs="Times New Roman"/>
          <w:sz w:val="26"/>
          <w:szCs w:val="26"/>
        </w:rPr>
        <w:t xml:space="preserve">, a </w:t>
      </w:r>
      <w:proofErr w:type="spellStart"/>
      <w:r w:rsidRPr="00A314FB">
        <w:rPr>
          <w:rFonts w:ascii="Times New Roman" w:hAnsi="Times New Roman" w:cs="Times New Roman"/>
          <w:sz w:val="26"/>
          <w:szCs w:val="26"/>
        </w:rPr>
        <w:t>Directorului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Executiv</w:t>
      </w:r>
      <w:proofErr w:type="spellEnd"/>
      <w:r w:rsidRPr="00A314FB">
        <w:rPr>
          <w:rFonts w:ascii="Times New Roman" w:hAnsi="Times New Roman" w:cs="Times New Roman"/>
          <w:sz w:val="26"/>
          <w:szCs w:val="26"/>
        </w:rPr>
        <w:t xml:space="preserve"> al </w:t>
      </w:r>
      <w:proofErr w:type="spellStart"/>
      <w:r w:rsidRPr="00A314FB">
        <w:rPr>
          <w:rFonts w:ascii="Times New Roman" w:hAnsi="Times New Roman" w:cs="Times New Roman"/>
          <w:sz w:val="26"/>
          <w:szCs w:val="26"/>
        </w:rPr>
        <w:t>Direcţiei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Relaţii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Contractuale</w:t>
      </w:r>
      <w:proofErr w:type="spellEnd"/>
      <w:r w:rsidRPr="00A314FB">
        <w:rPr>
          <w:rFonts w:ascii="Times New Roman" w:hAnsi="Times New Roman" w:cs="Times New Roman"/>
          <w:sz w:val="26"/>
          <w:szCs w:val="26"/>
        </w:rPr>
        <w:t xml:space="preserve">, a </w:t>
      </w:r>
      <w:proofErr w:type="spellStart"/>
      <w:r w:rsidRPr="00A314FB">
        <w:rPr>
          <w:rFonts w:ascii="Times New Roman" w:hAnsi="Times New Roman" w:cs="Times New Roman"/>
          <w:sz w:val="26"/>
          <w:szCs w:val="26"/>
        </w:rPr>
        <w:t>Medicului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Şef</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şi</w:t>
      </w:r>
      <w:proofErr w:type="spellEnd"/>
      <w:r w:rsidRPr="00A314FB">
        <w:rPr>
          <w:rFonts w:ascii="Times New Roman" w:hAnsi="Times New Roman" w:cs="Times New Roman"/>
          <w:sz w:val="26"/>
          <w:szCs w:val="26"/>
        </w:rPr>
        <w:t xml:space="preserve"> a </w:t>
      </w:r>
      <w:proofErr w:type="spellStart"/>
      <w:r w:rsidRPr="00A314FB">
        <w:rPr>
          <w:rFonts w:ascii="Times New Roman" w:hAnsi="Times New Roman" w:cs="Times New Roman"/>
          <w:sz w:val="26"/>
          <w:szCs w:val="26"/>
        </w:rPr>
        <w:t>Compartimentului</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Tehnologia</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Informațiilor</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asupra</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situaţiilor</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deosebite</w:t>
      </w:r>
      <w:proofErr w:type="spellEnd"/>
      <w:r w:rsidRPr="00A314FB">
        <w:rPr>
          <w:rFonts w:ascii="Times New Roman" w:hAnsi="Times New Roman" w:cs="Times New Roman"/>
          <w:sz w:val="26"/>
          <w:szCs w:val="26"/>
        </w:rPr>
        <w:t xml:space="preserve"> </w:t>
      </w:r>
      <w:proofErr w:type="spellStart"/>
      <w:r w:rsidRPr="00A314FB">
        <w:rPr>
          <w:rFonts w:ascii="Times New Roman" w:hAnsi="Times New Roman" w:cs="Times New Roman"/>
          <w:sz w:val="26"/>
          <w:szCs w:val="26"/>
        </w:rPr>
        <w:t>ivite</w:t>
      </w:r>
      <w:proofErr w:type="spellEnd"/>
      <w:r w:rsidRPr="00A314FB">
        <w:rPr>
          <w:rFonts w:ascii="Times New Roman" w:hAnsi="Times New Roman" w:cs="Times New Roman"/>
          <w:sz w:val="26"/>
          <w:szCs w:val="26"/>
        </w:rPr>
        <w:t>;</w:t>
      </w:r>
    </w:p>
    <w:p w:rsidR="00EB4212" w:rsidRPr="00A314FB" w:rsidRDefault="00EB4212" w:rsidP="00EB4212">
      <w:pPr>
        <w:spacing w:after="0"/>
        <w:jc w:val="both"/>
        <w:rPr>
          <w:rFonts w:ascii="Times New Roman" w:hAnsi="Times New Roman" w:cs="Times New Roman"/>
          <w:sz w:val="26"/>
          <w:szCs w:val="26"/>
          <w:lang w:val="it-IT"/>
        </w:rPr>
      </w:pPr>
    </w:p>
    <w:p w:rsidR="00EB4212" w:rsidRPr="00EB4212" w:rsidRDefault="00EB4212" w:rsidP="00EB4212">
      <w:pPr>
        <w:spacing w:after="0"/>
        <w:jc w:val="center"/>
        <w:rPr>
          <w:rFonts w:ascii="Times New Roman" w:hAnsi="Times New Roman" w:cs="Times New Roman"/>
          <w:sz w:val="24"/>
          <w:szCs w:val="24"/>
          <w:lang w:val="ro-RO"/>
        </w:rPr>
      </w:pPr>
    </w:p>
    <w:sectPr w:rsidR="00EB4212" w:rsidRPr="00EB4212" w:rsidSect="003A199A">
      <w:pgSz w:w="12240" w:h="15840"/>
      <w:pgMar w:top="90" w:right="540" w:bottom="9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630"/>
    <w:multiLevelType w:val="hybridMultilevel"/>
    <w:tmpl w:val="F2F67BAC"/>
    <w:lvl w:ilvl="0" w:tplc="0409000F">
      <w:start w:val="2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A70803"/>
    <w:multiLevelType w:val="hybridMultilevel"/>
    <w:tmpl w:val="3DF6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64E7"/>
    <w:multiLevelType w:val="hybridMultilevel"/>
    <w:tmpl w:val="DEBA0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C54EAB"/>
    <w:multiLevelType w:val="hybridMultilevel"/>
    <w:tmpl w:val="877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65A45"/>
    <w:multiLevelType w:val="hybridMultilevel"/>
    <w:tmpl w:val="72C4257E"/>
    <w:lvl w:ilvl="0" w:tplc="9FF4F7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0D5D8D"/>
    <w:multiLevelType w:val="hybridMultilevel"/>
    <w:tmpl w:val="615ED326"/>
    <w:lvl w:ilvl="0" w:tplc="F45E673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7AB8"/>
    <w:rsid w:val="000354BB"/>
    <w:rsid w:val="001709A6"/>
    <w:rsid w:val="00203F14"/>
    <w:rsid w:val="00264EF3"/>
    <w:rsid w:val="002D74AB"/>
    <w:rsid w:val="003864AE"/>
    <w:rsid w:val="003A199A"/>
    <w:rsid w:val="003D5010"/>
    <w:rsid w:val="003F6EDF"/>
    <w:rsid w:val="0041751C"/>
    <w:rsid w:val="005C2571"/>
    <w:rsid w:val="0073560F"/>
    <w:rsid w:val="00836CBE"/>
    <w:rsid w:val="008A5BFC"/>
    <w:rsid w:val="008F6CE2"/>
    <w:rsid w:val="00907305"/>
    <w:rsid w:val="00A314FB"/>
    <w:rsid w:val="00A4402F"/>
    <w:rsid w:val="00A808A5"/>
    <w:rsid w:val="00C704AC"/>
    <w:rsid w:val="00C77B6E"/>
    <w:rsid w:val="00D0194C"/>
    <w:rsid w:val="00D33B98"/>
    <w:rsid w:val="00D71EB4"/>
    <w:rsid w:val="00DB701A"/>
    <w:rsid w:val="00DF5A21"/>
    <w:rsid w:val="00E229B0"/>
    <w:rsid w:val="00E37AB8"/>
    <w:rsid w:val="00EB4212"/>
    <w:rsid w:val="00EF3035"/>
    <w:rsid w:val="00F87EFE"/>
    <w:rsid w:val="00FA3E97"/>
    <w:rsid w:val="00FD0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B8"/>
    <w:pPr>
      <w:ind w:left="720"/>
      <w:contextualSpacing/>
    </w:pPr>
  </w:style>
  <w:style w:type="paragraph" w:styleId="BodyText3">
    <w:name w:val="Body Text 3"/>
    <w:basedOn w:val="Normal"/>
    <w:link w:val="BodyText3Char"/>
    <w:rsid w:val="003864AE"/>
    <w:pPr>
      <w:spacing w:after="0" w:line="240" w:lineRule="auto"/>
    </w:pPr>
    <w:rPr>
      <w:rFonts w:ascii="Times New Roman" w:eastAsia="Times New Roman" w:hAnsi="Times New Roman" w:cs="Times New Roman"/>
      <w:b/>
      <w:sz w:val="24"/>
      <w:szCs w:val="20"/>
      <w:lang w:eastAsia="ro-RO"/>
    </w:rPr>
  </w:style>
  <w:style w:type="character" w:customStyle="1" w:styleId="BodyText3Char">
    <w:name w:val="Body Text 3 Char"/>
    <w:basedOn w:val="DefaultParagraphFont"/>
    <w:link w:val="BodyText3"/>
    <w:rsid w:val="003864AE"/>
    <w:rPr>
      <w:rFonts w:ascii="Times New Roman" w:eastAsia="Times New Roman" w:hAnsi="Times New Roman" w:cs="Times New Roman"/>
      <w:b/>
      <w:sz w:val="24"/>
      <w:szCs w:val="20"/>
      <w:lang w:eastAsia="ro-RO"/>
    </w:rPr>
  </w:style>
  <w:style w:type="paragraph" w:styleId="BodyText">
    <w:name w:val="Body Text"/>
    <w:basedOn w:val="Normal"/>
    <w:link w:val="BodyTextChar"/>
    <w:uiPriority w:val="99"/>
    <w:semiHidden/>
    <w:unhideWhenUsed/>
    <w:rsid w:val="003864AE"/>
    <w:pPr>
      <w:spacing w:after="120"/>
    </w:pPr>
  </w:style>
  <w:style w:type="character" w:customStyle="1" w:styleId="BodyTextChar">
    <w:name w:val="Body Text Char"/>
    <w:basedOn w:val="DefaultParagraphFont"/>
    <w:link w:val="BodyText"/>
    <w:uiPriority w:val="99"/>
    <w:semiHidden/>
    <w:rsid w:val="003864AE"/>
  </w:style>
  <w:style w:type="paragraph" w:styleId="NoSpacing">
    <w:name w:val="No Spacing"/>
    <w:uiPriority w:val="1"/>
    <w:qFormat/>
    <w:rsid w:val="003F6EDF"/>
    <w:pPr>
      <w:spacing w:after="0" w:line="240" w:lineRule="auto"/>
    </w:pPr>
  </w:style>
  <w:style w:type="paragraph" w:styleId="BalloonText">
    <w:name w:val="Balloon Text"/>
    <w:basedOn w:val="Normal"/>
    <w:link w:val="BalloonTextChar"/>
    <w:uiPriority w:val="99"/>
    <w:semiHidden/>
    <w:unhideWhenUsed/>
    <w:rsid w:val="00D0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nagy.eniko</dc:creator>
  <cp:keywords/>
  <dc:description/>
  <cp:lastModifiedBy>nagy.eniko</cp:lastModifiedBy>
  <cp:revision>29</cp:revision>
  <cp:lastPrinted>2024-01-04T07:50:00Z</cp:lastPrinted>
  <dcterms:created xsi:type="dcterms:W3CDTF">2021-09-23T11:42:00Z</dcterms:created>
  <dcterms:modified xsi:type="dcterms:W3CDTF">2024-01-04T07:50:00Z</dcterms:modified>
</cp:coreProperties>
</file>